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74" w:rsidRDefault="00E53574" w:rsidP="00E53574">
      <w:pPr>
        <w:snapToGrid w:val="0"/>
        <w:spacing w:line="360" w:lineRule="auto"/>
        <w:ind w:firstLineChars="200" w:firstLine="600"/>
        <w:jc w:val="center"/>
        <w:rPr>
          <w:rStyle w:val="NormalCharacter"/>
          <w:rFonts w:ascii="宋体" w:hAnsi="宋体"/>
          <w:sz w:val="28"/>
          <w:szCs w:val="28"/>
        </w:rPr>
      </w:pPr>
      <w:r w:rsidRPr="00E53574">
        <w:rPr>
          <w:rStyle w:val="NormalCharacter"/>
          <w:rFonts w:ascii="宋体" w:hAnsi="宋体"/>
          <w:sz w:val="30"/>
          <w:szCs w:val="30"/>
        </w:rPr>
        <w:t>嘉兴市第一医院《百年圣心》和《院志》编著项目</w:t>
      </w:r>
      <w:r>
        <w:rPr>
          <w:rStyle w:val="NormalCharacter"/>
          <w:rFonts w:ascii="宋体" w:hAnsi="宋体"/>
          <w:sz w:val="28"/>
          <w:szCs w:val="28"/>
        </w:rPr>
        <w:t>招标公告</w:t>
      </w:r>
    </w:p>
    <w:p w:rsidR="00E53574" w:rsidRDefault="00E53574" w:rsidP="00E53574">
      <w:pPr>
        <w:spacing w:line="360" w:lineRule="auto"/>
        <w:jc w:val="center"/>
        <w:rPr>
          <w:rStyle w:val="NormalCharacter"/>
          <w:rFonts w:ascii="宋体" w:hAnsi="宋体"/>
          <w:szCs w:val="21"/>
        </w:rPr>
      </w:pPr>
      <w:r>
        <w:rPr>
          <w:rStyle w:val="NormalCharacter"/>
          <w:rFonts w:ascii="宋体" w:hAnsi="宋体"/>
          <w:szCs w:val="21"/>
        </w:rPr>
        <w:t>（招标编号：CZTC20205）</w:t>
      </w:r>
    </w:p>
    <w:p w:rsidR="00E53574" w:rsidRDefault="00E53574" w:rsidP="00E53574">
      <w:pPr>
        <w:spacing w:line="360" w:lineRule="auto"/>
        <w:rPr>
          <w:rStyle w:val="NormalCharacter"/>
          <w:rFonts w:ascii="宋体" w:hAnsi="宋体"/>
          <w:sz w:val="44"/>
        </w:rPr>
      </w:pPr>
      <w:r>
        <w:rPr>
          <w:rStyle w:val="NormalCharacter"/>
          <w:rFonts w:ascii="宋体" w:hAnsi="宋体"/>
          <w:szCs w:val="21"/>
        </w:rPr>
        <w:t>项目所在地区：浙江省,嘉兴市</w:t>
      </w:r>
      <w:r>
        <w:rPr>
          <w:rStyle w:val="NormalCharacter"/>
          <w:rFonts w:ascii="宋体" w:hAnsi="宋体"/>
          <w:sz w:val="44"/>
        </w:rPr>
        <w:t xml:space="preserve">       </w:t>
      </w:r>
    </w:p>
    <w:p w:rsidR="00E53574" w:rsidRDefault="00E53574" w:rsidP="00E53574">
      <w:pPr>
        <w:spacing w:line="360" w:lineRule="auto"/>
        <w:rPr>
          <w:rStyle w:val="NormalCharacter"/>
          <w:rFonts w:ascii="宋体" w:hAnsi="宋体" w:cs="宋体"/>
          <w:b/>
          <w:bCs/>
          <w:szCs w:val="21"/>
        </w:rPr>
      </w:pPr>
      <w:r>
        <w:rPr>
          <w:rStyle w:val="NormalCharacter"/>
          <w:rFonts w:ascii="宋体" w:hAnsi="宋体" w:cs="宋体"/>
          <w:b/>
          <w:bCs/>
          <w:szCs w:val="21"/>
        </w:rPr>
        <w:t>一、招标条件</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本嘉兴市第一医院《百年圣心》和《院志》编著项目已由项目审批/核准/备案机关批准，项目资金为其它资金（招标人自筹）；招标人为嘉兴市第一医院。本项目已具备招标条件，现招标方式为公开招标。</w:t>
      </w:r>
    </w:p>
    <w:p w:rsidR="00E53574" w:rsidRDefault="00E53574" w:rsidP="00E53574">
      <w:pPr>
        <w:spacing w:line="360" w:lineRule="auto"/>
        <w:ind w:firstLineChars="200" w:firstLine="420"/>
        <w:rPr>
          <w:rStyle w:val="NormalCharacter"/>
          <w:rFonts w:ascii="宋体" w:hAnsi="宋体"/>
          <w:szCs w:val="21"/>
        </w:rPr>
      </w:pPr>
    </w:p>
    <w:p w:rsidR="00E53574" w:rsidRDefault="00E53574" w:rsidP="00E53574">
      <w:pPr>
        <w:spacing w:line="360" w:lineRule="auto"/>
        <w:rPr>
          <w:rStyle w:val="NormalCharacter"/>
          <w:rFonts w:ascii="宋体" w:hAnsi="宋体" w:cs="宋体"/>
          <w:b/>
          <w:bCs/>
          <w:szCs w:val="21"/>
        </w:rPr>
      </w:pPr>
      <w:r>
        <w:rPr>
          <w:rStyle w:val="NormalCharacter"/>
          <w:rFonts w:ascii="宋体" w:hAnsi="宋体" w:cs="宋体"/>
          <w:b/>
          <w:bCs/>
          <w:szCs w:val="21"/>
        </w:rPr>
        <w:t>二、项目概况和招标范围</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规模：嘉兴市第一医院《百年圣心》和《院志》编著项目。</w:t>
      </w:r>
      <w:r w:rsidRPr="00AA151D">
        <w:rPr>
          <w:rStyle w:val="NormalCharacter"/>
          <w:rFonts w:ascii="宋体" w:hAnsi="宋体"/>
          <w:szCs w:val="21"/>
        </w:rPr>
        <w:t>计划《百年圣心》编制并印刷1000册，要求于2020年10月31日前验收合格并交付。《院志》编制并印刷100册，要求于2020年12月31日前验收合格并交付。</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范围：本招标项目划分为1个标段，本次招标为其中的：</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(001)嘉兴市第一医院《百年圣心》和《院志》编著项目；</w:t>
      </w:r>
    </w:p>
    <w:p w:rsidR="00E53574" w:rsidRDefault="00E53574" w:rsidP="00E53574">
      <w:pPr>
        <w:spacing w:line="360" w:lineRule="auto"/>
        <w:ind w:firstLineChars="200" w:firstLine="420"/>
        <w:rPr>
          <w:rStyle w:val="NormalCharacter"/>
          <w:rFonts w:ascii="宋体" w:hAnsi="宋体"/>
          <w:szCs w:val="21"/>
        </w:rPr>
      </w:pPr>
    </w:p>
    <w:p w:rsidR="00E53574" w:rsidRDefault="00E53574" w:rsidP="00E53574">
      <w:pPr>
        <w:spacing w:line="360" w:lineRule="auto"/>
        <w:rPr>
          <w:rStyle w:val="NormalCharacter"/>
          <w:rFonts w:ascii="宋体" w:hAnsi="宋体" w:cs="宋体"/>
          <w:b/>
          <w:bCs/>
          <w:szCs w:val="21"/>
        </w:rPr>
      </w:pPr>
      <w:r>
        <w:rPr>
          <w:rStyle w:val="NormalCharacter"/>
          <w:rFonts w:ascii="宋体" w:hAnsi="宋体" w:cs="宋体"/>
          <w:b/>
          <w:bCs/>
          <w:szCs w:val="21"/>
        </w:rPr>
        <w:t>三、投标人资格要求</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(001嘉兴市第一医院《百年圣心》和《院志》编著项目)的投标人资格能力要求：</w:t>
      </w:r>
    </w:p>
    <w:p w:rsidR="00E53574" w:rsidRDefault="00E53574" w:rsidP="00E53574">
      <w:pPr>
        <w:spacing w:line="360" w:lineRule="auto"/>
        <w:ind w:firstLineChars="200" w:firstLine="420"/>
        <w:rPr>
          <w:rStyle w:val="NormalCharacter"/>
          <w:rFonts w:ascii="宋体" w:hAnsi="宋体"/>
          <w:szCs w:val="21"/>
        </w:rPr>
      </w:pPr>
      <w:r w:rsidRPr="00AA151D">
        <w:rPr>
          <w:rStyle w:val="NormalCharacter"/>
          <w:rFonts w:ascii="宋体" w:hAnsi="宋体"/>
          <w:szCs w:val="21"/>
        </w:rPr>
        <w:t>1.营业执照具有类似文化创意、图书策划、平面设计等经营范围的独立法人；</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2.本项目不允许联合体投标。</w:t>
      </w:r>
    </w:p>
    <w:p w:rsidR="00E53574" w:rsidRDefault="00E53574" w:rsidP="00E53574">
      <w:pPr>
        <w:spacing w:line="360" w:lineRule="auto"/>
        <w:ind w:leftChars="200" w:left="420"/>
        <w:rPr>
          <w:rStyle w:val="NormalCharacter"/>
          <w:rFonts w:ascii="宋体" w:hAnsi="宋体"/>
          <w:szCs w:val="21"/>
        </w:rPr>
      </w:pPr>
    </w:p>
    <w:p w:rsidR="00E53574" w:rsidRDefault="00E53574" w:rsidP="00E53574">
      <w:pPr>
        <w:spacing w:line="360" w:lineRule="auto"/>
        <w:rPr>
          <w:rStyle w:val="NormalCharacter"/>
          <w:rFonts w:ascii="宋体" w:hAnsi="宋体" w:cs="宋体"/>
          <w:b/>
          <w:bCs/>
          <w:szCs w:val="21"/>
        </w:rPr>
      </w:pPr>
      <w:r>
        <w:rPr>
          <w:rStyle w:val="NormalCharacter"/>
          <w:rFonts w:ascii="宋体" w:hAnsi="宋体" w:cs="宋体"/>
          <w:b/>
          <w:bCs/>
          <w:szCs w:val="21"/>
        </w:rPr>
        <w:t>四、招标文件的获取</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获取时间：2020年</w:t>
      </w:r>
      <w:r>
        <w:rPr>
          <w:rStyle w:val="NormalCharacter"/>
          <w:rFonts w:ascii="宋体" w:hAnsi="宋体" w:hint="eastAsia"/>
          <w:szCs w:val="21"/>
        </w:rPr>
        <w:t>6</w:t>
      </w:r>
      <w:r>
        <w:rPr>
          <w:rStyle w:val="NormalCharacter"/>
          <w:rFonts w:ascii="宋体" w:hAnsi="宋体"/>
          <w:szCs w:val="21"/>
        </w:rPr>
        <w:t>月</w:t>
      </w:r>
      <w:r>
        <w:rPr>
          <w:rStyle w:val="NormalCharacter"/>
          <w:rFonts w:ascii="宋体" w:hAnsi="宋体" w:hint="eastAsia"/>
          <w:szCs w:val="21"/>
        </w:rPr>
        <w:t>11</w:t>
      </w:r>
      <w:r>
        <w:rPr>
          <w:rStyle w:val="NormalCharacter"/>
          <w:rFonts w:ascii="宋体" w:hAnsi="宋体"/>
          <w:szCs w:val="21"/>
        </w:rPr>
        <w:t>日9时00分到2020年</w:t>
      </w:r>
      <w:r>
        <w:rPr>
          <w:rStyle w:val="NormalCharacter"/>
          <w:rFonts w:ascii="宋体" w:hAnsi="宋体" w:hint="eastAsia"/>
          <w:szCs w:val="21"/>
        </w:rPr>
        <w:t>6</w:t>
      </w:r>
      <w:r>
        <w:rPr>
          <w:rStyle w:val="NormalCharacter"/>
          <w:rFonts w:ascii="宋体" w:hAnsi="宋体"/>
          <w:szCs w:val="21"/>
        </w:rPr>
        <w:t>月</w:t>
      </w:r>
      <w:r>
        <w:rPr>
          <w:rStyle w:val="NormalCharacter"/>
          <w:rFonts w:ascii="宋体" w:hAnsi="宋体" w:hint="eastAsia"/>
          <w:szCs w:val="21"/>
        </w:rPr>
        <w:t>15</w:t>
      </w:r>
      <w:r>
        <w:rPr>
          <w:rStyle w:val="NormalCharacter"/>
          <w:rFonts w:ascii="宋体" w:hAnsi="宋体"/>
          <w:szCs w:val="21"/>
        </w:rPr>
        <w:t>日17时00分</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获取方式：投标人应当委托经办人持单位介绍信（附联系方式）、营业执照副本复印件并加盖公章至杭州市拱</w:t>
      </w:r>
      <w:proofErr w:type="gramStart"/>
      <w:r>
        <w:rPr>
          <w:rStyle w:val="NormalCharacter"/>
          <w:rFonts w:ascii="宋体" w:hAnsi="宋体"/>
          <w:szCs w:val="21"/>
        </w:rPr>
        <w:t>墅</w:t>
      </w:r>
      <w:proofErr w:type="gramEnd"/>
      <w:r>
        <w:rPr>
          <w:rStyle w:val="NormalCharacter"/>
          <w:rFonts w:ascii="宋体" w:hAnsi="宋体"/>
          <w:szCs w:val="21"/>
        </w:rPr>
        <w:t>区湖州街168号美好国际大厦1008室或嘉兴市南湖区禾兴北路394号禾兴大厦附楼三楼</w:t>
      </w:r>
      <w:r>
        <w:rPr>
          <w:rStyle w:val="NormalCharacter"/>
          <w:rFonts w:ascii="宋体" w:hAnsi="宋体"/>
          <w:color w:val="000000"/>
          <w:szCs w:val="21"/>
        </w:rPr>
        <w:t>（接收人曹义，电话</w:t>
      </w:r>
      <w:r>
        <w:rPr>
          <w:rStyle w:val="NormalCharacter"/>
          <w:rFonts w:ascii="宋体" w:hAnsi="宋体"/>
          <w:szCs w:val="21"/>
        </w:rPr>
        <w:t>13957395317</w:t>
      </w:r>
      <w:r>
        <w:rPr>
          <w:rStyle w:val="NormalCharacter"/>
          <w:rFonts w:ascii="宋体" w:hAnsi="宋体"/>
          <w:color w:val="000000"/>
          <w:szCs w:val="21"/>
        </w:rPr>
        <w:t>）</w:t>
      </w:r>
      <w:r>
        <w:rPr>
          <w:rStyle w:val="NormalCharacter"/>
          <w:rFonts w:ascii="宋体" w:hAnsi="宋体"/>
          <w:szCs w:val="21"/>
        </w:rPr>
        <w:t>购买文件；招标文件每套售价500元人民币，售后不退。</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受新冠肺炎疫情影响，本项目建议网上报名，请潜在投标人将营业执照、单位介绍信或委托书（加盖单位章）、电汇</w:t>
      </w:r>
      <w:proofErr w:type="gramStart"/>
      <w:r>
        <w:rPr>
          <w:rStyle w:val="NormalCharacter"/>
          <w:rFonts w:ascii="宋体" w:hAnsi="宋体"/>
          <w:szCs w:val="21"/>
        </w:rPr>
        <w:t>或网银转账</w:t>
      </w:r>
      <w:proofErr w:type="gramEnd"/>
      <w:r>
        <w:rPr>
          <w:rStyle w:val="NormalCharacter"/>
          <w:rFonts w:ascii="宋体" w:hAnsi="宋体"/>
          <w:szCs w:val="21"/>
        </w:rPr>
        <w:t>回执单（由投标人从对公账户转账，收款名称：</w:t>
      </w:r>
      <w:proofErr w:type="gramStart"/>
      <w:r>
        <w:rPr>
          <w:rStyle w:val="NormalCharacter"/>
          <w:rFonts w:ascii="宋体" w:hAnsi="宋体"/>
          <w:szCs w:val="21"/>
        </w:rPr>
        <w:t>杭州中浙招标</w:t>
      </w:r>
      <w:proofErr w:type="gramEnd"/>
      <w:r>
        <w:rPr>
          <w:rStyle w:val="NormalCharacter"/>
          <w:rFonts w:ascii="宋体" w:hAnsi="宋体"/>
          <w:szCs w:val="21"/>
        </w:rPr>
        <w:t>有限公司，开户银行：杭州银行拱</w:t>
      </w:r>
      <w:proofErr w:type="gramStart"/>
      <w:r>
        <w:rPr>
          <w:rStyle w:val="NormalCharacter"/>
          <w:rFonts w:ascii="宋体" w:hAnsi="宋体"/>
          <w:szCs w:val="21"/>
        </w:rPr>
        <w:t>宸</w:t>
      </w:r>
      <w:proofErr w:type="gramEnd"/>
      <w:r>
        <w:rPr>
          <w:rStyle w:val="NormalCharacter"/>
          <w:rFonts w:ascii="宋体" w:hAnsi="宋体"/>
          <w:szCs w:val="21"/>
        </w:rPr>
        <w:t>桥支行，银行账号：3301040160001182073，</w:t>
      </w:r>
      <w:r>
        <w:rPr>
          <w:rStyle w:val="NormalCharacter"/>
          <w:rFonts w:ascii="宋体" w:hAnsi="宋体"/>
          <w:szCs w:val="21"/>
        </w:rPr>
        <w:lastRenderedPageBreak/>
        <w:t>备注信息CZTC20205标书款）发送至报名邮箱15858165860@163.com，并在邮件内写上公司名称、联系人姓名、联系电话。</w:t>
      </w:r>
    </w:p>
    <w:p w:rsidR="00E53574" w:rsidRDefault="00E53574" w:rsidP="00E53574">
      <w:pPr>
        <w:spacing w:line="360" w:lineRule="auto"/>
        <w:ind w:firstLineChars="200" w:firstLine="420"/>
        <w:rPr>
          <w:rStyle w:val="NormalCharacter"/>
          <w:rFonts w:ascii="宋体" w:hAnsi="宋体"/>
          <w:szCs w:val="21"/>
        </w:rPr>
      </w:pPr>
    </w:p>
    <w:p w:rsidR="00E53574" w:rsidRDefault="00E53574" w:rsidP="00E53574">
      <w:pPr>
        <w:spacing w:line="360" w:lineRule="auto"/>
        <w:rPr>
          <w:rStyle w:val="NormalCharacter"/>
          <w:rFonts w:ascii="宋体" w:hAnsi="宋体" w:cs="宋体"/>
          <w:b/>
          <w:bCs/>
          <w:szCs w:val="21"/>
        </w:rPr>
      </w:pPr>
      <w:r>
        <w:rPr>
          <w:rStyle w:val="NormalCharacter"/>
          <w:rFonts w:ascii="宋体" w:hAnsi="宋体" w:cs="宋体"/>
          <w:b/>
          <w:bCs/>
          <w:szCs w:val="21"/>
        </w:rPr>
        <w:t>五、投标文件的递交</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递交截止时间：</w:t>
      </w:r>
      <w:r>
        <w:rPr>
          <w:rStyle w:val="NormalCharacter"/>
          <w:rFonts w:ascii="宋体" w:hAnsi="宋体"/>
          <w:kern w:val="0"/>
          <w:szCs w:val="21"/>
        </w:rPr>
        <w:t>2020年</w:t>
      </w:r>
      <w:r>
        <w:rPr>
          <w:rStyle w:val="NormalCharacter"/>
          <w:rFonts w:ascii="宋体" w:hAnsi="宋体" w:hint="eastAsia"/>
          <w:kern w:val="0"/>
          <w:szCs w:val="21"/>
        </w:rPr>
        <w:t>6</w:t>
      </w:r>
      <w:r>
        <w:rPr>
          <w:rStyle w:val="NormalCharacter"/>
          <w:rFonts w:ascii="宋体" w:hAnsi="宋体"/>
          <w:kern w:val="0"/>
          <w:szCs w:val="21"/>
        </w:rPr>
        <w:t>月</w:t>
      </w:r>
      <w:r>
        <w:rPr>
          <w:rStyle w:val="NormalCharacter"/>
          <w:rFonts w:ascii="宋体" w:hAnsi="宋体" w:hint="eastAsia"/>
          <w:kern w:val="0"/>
          <w:szCs w:val="21"/>
        </w:rPr>
        <w:t>19</w:t>
      </w:r>
      <w:r>
        <w:rPr>
          <w:rStyle w:val="NormalCharacter"/>
          <w:rFonts w:ascii="宋体" w:hAnsi="宋体"/>
          <w:kern w:val="0"/>
          <w:szCs w:val="21"/>
        </w:rPr>
        <w:t>日9时00分</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递交方式：浙江省嘉兴市中环南路1882号嘉兴第一医院五号楼3楼阳光会议室（纸质文件递交）。</w:t>
      </w:r>
    </w:p>
    <w:p w:rsidR="00E53574" w:rsidRDefault="00E53574" w:rsidP="00E53574">
      <w:pPr>
        <w:spacing w:line="360" w:lineRule="auto"/>
        <w:rPr>
          <w:rStyle w:val="NormalCharacter"/>
          <w:rFonts w:ascii="宋体" w:hAnsi="宋体" w:cs="宋体"/>
          <w:b/>
          <w:bCs/>
          <w:szCs w:val="21"/>
        </w:rPr>
      </w:pPr>
      <w:r>
        <w:rPr>
          <w:rStyle w:val="NormalCharacter"/>
          <w:rFonts w:ascii="宋体" w:hAnsi="宋体" w:cs="宋体"/>
          <w:b/>
          <w:bCs/>
          <w:szCs w:val="21"/>
        </w:rPr>
        <w:t>六、开标时间及地点</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开标时间：</w:t>
      </w:r>
      <w:r>
        <w:rPr>
          <w:rStyle w:val="NormalCharacter"/>
          <w:rFonts w:ascii="宋体" w:hAnsi="宋体"/>
          <w:kern w:val="0"/>
          <w:szCs w:val="21"/>
        </w:rPr>
        <w:t>2020年</w:t>
      </w:r>
      <w:r>
        <w:rPr>
          <w:rStyle w:val="NormalCharacter"/>
          <w:rFonts w:ascii="宋体" w:hAnsi="宋体" w:hint="eastAsia"/>
          <w:kern w:val="0"/>
          <w:szCs w:val="21"/>
        </w:rPr>
        <w:t>6</w:t>
      </w:r>
      <w:r>
        <w:rPr>
          <w:rStyle w:val="NormalCharacter"/>
          <w:rFonts w:ascii="宋体" w:hAnsi="宋体"/>
          <w:kern w:val="0"/>
          <w:szCs w:val="21"/>
        </w:rPr>
        <w:t>月</w:t>
      </w:r>
      <w:r>
        <w:rPr>
          <w:rStyle w:val="NormalCharacter"/>
          <w:rFonts w:ascii="宋体" w:hAnsi="宋体" w:hint="eastAsia"/>
          <w:kern w:val="0"/>
          <w:szCs w:val="21"/>
        </w:rPr>
        <w:t>19</w:t>
      </w:r>
      <w:r>
        <w:rPr>
          <w:rStyle w:val="NormalCharacter"/>
          <w:rFonts w:ascii="宋体" w:hAnsi="宋体"/>
          <w:kern w:val="0"/>
          <w:szCs w:val="21"/>
        </w:rPr>
        <w:t>日9时00分</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 xml:space="preserve">开标地点：浙江省嘉兴市中环南路1882号嘉兴第一医院五号楼3楼阳光会议室 </w:t>
      </w:r>
    </w:p>
    <w:p w:rsidR="00E53574" w:rsidRDefault="00E53574" w:rsidP="00E53574">
      <w:pPr>
        <w:spacing w:line="360" w:lineRule="auto"/>
        <w:rPr>
          <w:rStyle w:val="NormalCharacter"/>
          <w:rFonts w:ascii="宋体" w:hAnsi="宋体"/>
          <w:szCs w:val="21"/>
        </w:rPr>
      </w:pPr>
    </w:p>
    <w:p w:rsidR="00E53574" w:rsidRDefault="00E53574" w:rsidP="00E53574">
      <w:pPr>
        <w:spacing w:line="360" w:lineRule="auto"/>
        <w:rPr>
          <w:rStyle w:val="NormalCharacter"/>
          <w:rFonts w:ascii="宋体" w:hAnsi="宋体" w:cs="宋体"/>
          <w:b/>
          <w:bCs/>
          <w:szCs w:val="21"/>
        </w:rPr>
      </w:pPr>
      <w:r>
        <w:rPr>
          <w:rStyle w:val="NormalCharacter"/>
          <w:rFonts w:ascii="宋体" w:hAnsi="宋体" w:cs="宋体"/>
          <w:b/>
          <w:bCs/>
          <w:szCs w:val="21"/>
        </w:rPr>
        <w:t>七、其他</w:t>
      </w:r>
    </w:p>
    <w:p w:rsidR="00E53574" w:rsidRDefault="00E53574" w:rsidP="00E53574">
      <w:pPr>
        <w:spacing w:line="360" w:lineRule="auto"/>
        <w:ind w:firstLineChars="200" w:firstLine="420"/>
        <w:jc w:val="left"/>
        <w:rPr>
          <w:rStyle w:val="NormalCharacter"/>
          <w:rFonts w:ascii="宋体" w:hAnsi="宋体"/>
          <w:kern w:val="0"/>
          <w:szCs w:val="21"/>
        </w:rPr>
      </w:pPr>
      <w:r>
        <w:rPr>
          <w:rStyle w:val="NormalCharacter"/>
          <w:rFonts w:ascii="宋体" w:hAnsi="宋体"/>
          <w:szCs w:val="21"/>
        </w:rPr>
        <w:t>1.</w:t>
      </w:r>
      <w:r>
        <w:rPr>
          <w:rStyle w:val="NormalCharacter"/>
          <w:rFonts w:ascii="宋体" w:hAnsi="宋体"/>
          <w:kern w:val="0"/>
          <w:szCs w:val="21"/>
        </w:rPr>
        <w:t>本项目将于上述同一开标时间、地点进行开标，招标代理机构邀请投标人的法定代表人或者其委托的代理人准时参加。出现以下情形时，招标代理机构不予接收投标文件：（1）逾期送达或者未送达指定地点的；（2）未按照招标文件要求密封的；（3）未按照本公告要求获得本项目招标文件的。</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2.资格审查方法：本项目将进行资格后审，资格审查标准和内容详见招标文件第三章“评标办法”，凡未通过资格后审的投标人，其投标文件将被否决。</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3.本次招标公告同时在中国招标投标公共服务平台（http://www.cebpubservice.com）、嘉兴市第一医院招标采购（http://www.jxdyyy.com/news-index-id-56）上发布，其他媒介转载无效。</w:t>
      </w:r>
    </w:p>
    <w:p w:rsidR="00E53574" w:rsidRDefault="00E53574" w:rsidP="00E53574">
      <w:pPr>
        <w:spacing w:line="360" w:lineRule="auto"/>
        <w:rPr>
          <w:rStyle w:val="NormalCharacter"/>
          <w:rFonts w:ascii="宋体" w:hAnsi="宋体"/>
          <w:spacing w:val="2"/>
          <w:szCs w:val="21"/>
        </w:rPr>
      </w:pPr>
    </w:p>
    <w:p w:rsidR="00E53574" w:rsidRDefault="00E53574" w:rsidP="00E53574">
      <w:pPr>
        <w:spacing w:line="360" w:lineRule="auto"/>
        <w:rPr>
          <w:rStyle w:val="NormalCharacter"/>
          <w:rFonts w:ascii="宋体" w:hAnsi="宋体" w:cs="宋体"/>
          <w:b/>
          <w:bCs/>
          <w:szCs w:val="21"/>
        </w:rPr>
      </w:pPr>
      <w:r>
        <w:rPr>
          <w:rStyle w:val="NormalCharacter"/>
          <w:rFonts w:ascii="宋体" w:hAnsi="宋体" w:cs="宋体"/>
          <w:b/>
          <w:bCs/>
          <w:szCs w:val="21"/>
        </w:rPr>
        <w:t>八、监督部门</w:t>
      </w:r>
    </w:p>
    <w:p w:rsidR="00E53574" w:rsidRDefault="00E53574" w:rsidP="00E53574">
      <w:pPr>
        <w:spacing w:line="360" w:lineRule="auto"/>
        <w:ind w:firstLineChars="200" w:firstLine="420"/>
        <w:rPr>
          <w:rStyle w:val="NormalCharacter"/>
          <w:rFonts w:ascii="宋体" w:hAnsi="宋体"/>
          <w:szCs w:val="21"/>
        </w:rPr>
      </w:pPr>
      <w:r>
        <w:rPr>
          <w:rStyle w:val="NormalCharacter"/>
          <w:rFonts w:ascii="宋体" w:hAnsi="宋体"/>
          <w:szCs w:val="21"/>
        </w:rPr>
        <w:t>本招标项目的监督部门为嘉兴市第一医院纪检监察室。</w:t>
      </w:r>
      <w:r>
        <w:rPr>
          <w:rStyle w:val="NormalCharacter"/>
          <w:rFonts w:ascii="宋体" w:hAnsi="宋体" w:hint="eastAsia"/>
          <w:szCs w:val="21"/>
        </w:rPr>
        <w:t>监督电话：0573-</w:t>
      </w:r>
      <w:r w:rsidRPr="002749CD">
        <w:rPr>
          <w:rFonts w:hint="eastAsia"/>
        </w:rPr>
        <w:t>82519888</w:t>
      </w:r>
    </w:p>
    <w:p w:rsidR="00E53574" w:rsidRDefault="00E53574" w:rsidP="00E53574">
      <w:pPr>
        <w:spacing w:line="360" w:lineRule="auto"/>
        <w:ind w:firstLineChars="200" w:firstLine="420"/>
        <w:rPr>
          <w:rStyle w:val="NormalCharacter"/>
          <w:rFonts w:ascii="宋体" w:hAnsi="宋体"/>
          <w:szCs w:val="21"/>
        </w:rPr>
      </w:pPr>
    </w:p>
    <w:p w:rsidR="00E53574" w:rsidRDefault="00E53574" w:rsidP="00E53574">
      <w:pPr>
        <w:spacing w:line="360" w:lineRule="auto"/>
        <w:rPr>
          <w:rStyle w:val="NormalCharacter"/>
          <w:rFonts w:ascii="宋体" w:hAnsi="宋体" w:cs="宋体"/>
          <w:b/>
          <w:bCs/>
          <w:szCs w:val="21"/>
        </w:rPr>
      </w:pPr>
      <w:r>
        <w:rPr>
          <w:rStyle w:val="NormalCharacter"/>
          <w:rFonts w:ascii="宋体" w:hAnsi="宋体" w:cs="宋体"/>
          <w:b/>
          <w:bCs/>
          <w:szCs w:val="21"/>
        </w:rPr>
        <w:t>九、联系方式</w:t>
      </w:r>
    </w:p>
    <w:p w:rsidR="00E53574" w:rsidRDefault="00E53574" w:rsidP="00E53574">
      <w:pPr>
        <w:spacing w:line="360" w:lineRule="auto"/>
        <w:ind w:firstLineChars="200" w:firstLine="420"/>
        <w:jc w:val="left"/>
        <w:rPr>
          <w:rStyle w:val="NormalCharacter"/>
          <w:rFonts w:ascii="宋体" w:hAnsi="宋体"/>
          <w:szCs w:val="21"/>
        </w:rPr>
      </w:pPr>
      <w:r>
        <w:rPr>
          <w:rStyle w:val="NormalCharacter"/>
          <w:rFonts w:ascii="宋体" w:hAnsi="宋体"/>
          <w:szCs w:val="21"/>
        </w:rPr>
        <w:t>招 标 人：嘉兴市第一医院</w:t>
      </w:r>
    </w:p>
    <w:p w:rsidR="00E53574" w:rsidRDefault="00E53574" w:rsidP="00E53574">
      <w:pPr>
        <w:spacing w:line="360" w:lineRule="auto"/>
        <w:ind w:firstLineChars="200" w:firstLine="420"/>
        <w:jc w:val="left"/>
        <w:rPr>
          <w:rStyle w:val="NormalCharacter"/>
          <w:rFonts w:ascii="宋体" w:hAnsi="宋体"/>
          <w:szCs w:val="21"/>
        </w:rPr>
      </w:pPr>
      <w:r>
        <w:rPr>
          <w:rStyle w:val="NormalCharacter"/>
          <w:rFonts w:ascii="宋体" w:hAnsi="宋体"/>
          <w:szCs w:val="21"/>
        </w:rPr>
        <w:t>地    址：嘉兴市中环南路1882号</w:t>
      </w:r>
    </w:p>
    <w:p w:rsidR="00E53574" w:rsidRPr="00E776DC" w:rsidRDefault="00E53574" w:rsidP="00E53574">
      <w:pPr>
        <w:spacing w:line="360" w:lineRule="auto"/>
        <w:ind w:firstLineChars="200" w:firstLine="420"/>
        <w:jc w:val="left"/>
        <w:rPr>
          <w:rStyle w:val="NormalCharacter"/>
          <w:rFonts w:ascii="宋体" w:hAnsi="宋体"/>
          <w:szCs w:val="21"/>
        </w:rPr>
      </w:pPr>
      <w:r w:rsidRPr="00E776DC">
        <w:rPr>
          <w:rStyle w:val="NormalCharacter"/>
          <w:rFonts w:ascii="宋体" w:hAnsi="宋体" w:hint="eastAsia"/>
          <w:szCs w:val="21"/>
        </w:rPr>
        <w:t>联 系 人：来工</w:t>
      </w:r>
    </w:p>
    <w:p w:rsidR="00E53574" w:rsidRDefault="00E53574" w:rsidP="00E53574">
      <w:pPr>
        <w:spacing w:line="360" w:lineRule="auto"/>
        <w:ind w:firstLineChars="200" w:firstLine="420"/>
        <w:jc w:val="left"/>
        <w:rPr>
          <w:rStyle w:val="NormalCharacter"/>
          <w:rFonts w:ascii="宋体" w:hAnsi="宋体"/>
          <w:szCs w:val="21"/>
        </w:rPr>
      </w:pPr>
      <w:r w:rsidRPr="00E776DC">
        <w:rPr>
          <w:rStyle w:val="NormalCharacter"/>
          <w:rFonts w:ascii="宋体" w:hAnsi="宋体" w:hint="eastAsia"/>
          <w:szCs w:val="21"/>
        </w:rPr>
        <w:t>联系电话：0573-83599115</w:t>
      </w:r>
    </w:p>
    <w:p w:rsidR="00E53574" w:rsidRDefault="00E53574" w:rsidP="00E53574">
      <w:pPr>
        <w:spacing w:line="360" w:lineRule="auto"/>
        <w:ind w:firstLineChars="200" w:firstLine="420"/>
        <w:jc w:val="left"/>
        <w:rPr>
          <w:rStyle w:val="NormalCharacter"/>
          <w:rFonts w:ascii="宋体" w:hAnsi="宋体"/>
          <w:szCs w:val="21"/>
        </w:rPr>
      </w:pPr>
      <w:r>
        <w:rPr>
          <w:rStyle w:val="NormalCharacter"/>
          <w:rFonts w:ascii="宋体" w:hAnsi="宋体"/>
          <w:szCs w:val="21"/>
        </w:rPr>
        <w:lastRenderedPageBreak/>
        <w:t>电子邮箱：447301944@</w:t>
      </w:r>
      <w:r>
        <w:rPr>
          <w:rStyle w:val="NormalCharacter"/>
          <w:rFonts w:ascii="宋体" w:hAnsi="宋体" w:hint="eastAsia"/>
          <w:szCs w:val="21"/>
        </w:rPr>
        <w:t>qq.com</w:t>
      </w:r>
    </w:p>
    <w:p w:rsidR="00E53574" w:rsidRDefault="00E53574" w:rsidP="00E53574">
      <w:pPr>
        <w:spacing w:line="360" w:lineRule="auto"/>
        <w:ind w:firstLineChars="200" w:firstLine="420"/>
        <w:jc w:val="left"/>
        <w:rPr>
          <w:rStyle w:val="NormalCharacter"/>
          <w:rFonts w:ascii="宋体" w:hAnsi="宋体"/>
          <w:szCs w:val="21"/>
        </w:rPr>
      </w:pPr>
      <w:r>
        <w:rPr>
          <w:rStyle w:val="NormalCharacter"/>
          <w:rFonts w:ascii="宋体" w:hAnsi="宋体"/>
          <w:szCs w:val="21"/>
        </w:rPr>
        <w:t>招标代理机构：</w:t>
      </w:r>
      <w:proofErr w:type="gramStart"/>
      <w:r>
        <w:rPr>
          <w:rStyle w:val="NormalCharacter"/>
          <w:rFonts w:ascii="宋体" w:hAnsi="宋体"/>
          <w:szCs w:val="21"/>
        </w:rPr>
        <w:t>杭州中浙招标</w:t>
      </w:r>
      <w:proofErr w:type="gramEnd"/>
      <w:r>
        <w:rPr>
          <w:rStyle w:val="NormalCharacter"/>
          <w:rFonts w:ascii="宋体" w:hAnsi="宋体"/>
          <w:szCs w:val="21"/>
        </w:rPr>
        <w:t>有限公司</w:t>
      </w:r>
    </w:p>
    <w:p w:rsidR="00E53574" w:rsidRDefault="00E53574" w:rsidP="00E53574">
      <w:pPr>
        <w:spacing w:line="360" w:lineRule="auto"/>
        <w:ind w:firstLineChars="200" w:firstLine="420"/>
        <w:jc w:val="left"/>
        <w:rPr>
          <w:rStyle w:val="NormalCharacter"/>
          <w:rFonts w:ascii="宋体" w:hAnsi="宋体"/>
          <w:szCs w:val="21"/>
        </w:rPr>
      </w:pPr>
      <w:r>
        <w:rPr>
          <w:rStyle w:val="NormalCharacter"/>
          <w:rFonts w:ascii="宋体" w:hAnsi="宋体"/>
          <w:szCs w:val="21"/>
        </w:rPr>
        <w:t>地    址：杭州市湖州街168号美好国际大厦1008室</w:t>
      </w:r>
    </w:p>
    <w:p w:rsidR="00E53574" w:rsidRDefault="00E53574" w:rsidP="00E53574">
      <w:pPr>
        <w:spacing w:line="360" w:lineRule="auto"/>
        <w:ind w:firstLineChars="200" w:firstLine="420"/>
        <w:jc w:val="left"/>
        <w:rPr>
          <w:rStyle w:val="NormalCharacter"/>
          <w:rFonts w:ascii="宋体" w:hAnsi="宋体"/>
          <w:szCs w:val="21"/>
        </w:rPr>
      </w:pPr>
      <w:r>
        <w:rPr>
          <w:rStyle w:val="NormalCharacter"/>
          <w:rFonts w:ascii="宋体" w:hAnsi="宋体"/>
          <w:szCs w:val="21"/>
        </w:rPr>
        <w:t>联 系 人：黄烜栋、柴敏</w:t>
      </w:r>
    </w:p>
    <w:p w:rsidR="00E53574" w:rsidRDefault="00E53574" w:rsidP="00E53574">
      <w:pPr>
        <w:spacing w:line="360" w:lineRule="auto"/>
        <w:ind w:firstLineChars="200" w:firstLine="420"/>
        <w:jc w:val="left"/>
        <w:rPr>
          <w:rStyle w:val="NormalCharacter"/>
          <w:rFonts w:ascii="宋体" w:hAnsi="宋体"/>
          <w:szCs w:val="21"/>
        </w:rPr>
      </w:pPr>
      <w:r>
        <w:rPr>
          <w:rStyle w:val="NormalCharacter"/>
          <w:rFonts w:ascii="宋体" w:hAnsi="宋体"/>
          <w:szCs w:val="21"/>
        </w:rPr>
        <w:t>联系电话：0571-87850078，15858165860、18767145340</w:t>
      </w:r>
    </w:p>
    <w:p w:rsidR="00E53574" w:rsidRDefault="00E53574" w:rsidP="00E53574">
      <w:pPr>
        <w:spacing w:line="360" w:lineRule="auto"/>
        <w:ind w:firstLineChars="200" w:firstLine="420"/>
        <w:jc w:val="left"/>
        <w:rPr>
          <w:rStyle w:val="NormalCharacter"/>
          <w:rFonts w:ascii="宋体" w:hAnsi="宋体"/>
          <w:szCs w:val="21"/>
        </w:rPr>
      </w:pPr>
      <w:r>
        <w:rPr>
          <w:rStyle w:val="NormalCharacter"/>
          <w:rFonts w:ascii="宋体" w:hAnsi="宋体"/>
          <w:szCs w:val="21"/>
        </w:rPr>
        <w:t>电子邮箱：15858165860@163.com</w:t>
      </w:r>
    </w:p>
    <w:p w:rsidR="00DC0F8B" w:rsidRDefault="00E53574"/>
    <w:sectPr w:rsidR="00DC0F8B" w:rsidSect="00782C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3574"/>
    <w:rsid w:val="00295AB3"/>
    <w:rsid w:val="00610A06"/>
    <w:rsid w:val="00782C31"/>
    <w:rsid w:val="00E535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74"/>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E53574"/>
  </w:style>
  <w:style w:type="character" w:customStyle="1" w:styleId="UserStyle0">
    <w:name w:val="UserStyle_0"/>
    <w:rsid w:val="00E5357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8613625730122</dc:creator>
  <cp:lastModifiedBy>8613625730122</cp:lastModifiedBy>
  <cp:revision>1</cp:revision>
  <dcterms:created xsi:type="dcterms:W3CDTF">2020-06-11T01:22:00Z</dcterms:created>
  <dcterms:modified xsi:type="dcterms:W3CDTF">2020-06-11T01:24:00Z</dcterms:modified>
</cp:coreProperties>
</file>