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ED" w:rsidRDefault="00964FED" w:rsidP="003C2E1B">
      <w:pPr>
        <w:widowControl/>
        <w:autoSpaceDE w:val="0"/>
        <w:autoSpaceDN w:val="0"/>
        <w:jc w:val="center"/>
        <w:textAlignment w:val="bottom"/>
        <w:rPr>
          <w:rFonts w:eastAsia="黑体"/>
          <w:b/>
          <w:sz w:val="84"/>
        </w:rPr>
      </w:pPr>
    </w:p>
    <w:p w:rsidR="003C2E1B" w:rsidRDefault="003C2E1B" w:rsidP="003C2E1B">
      <w:pPr>
        <w:widowControl/>
        <w:autoSpaceDE w:val="0"/>
        <w:autoSpaceDN w:val="0"/>
        <w:jc w:val="center"/>
        <w:textAlignment w:val="bottom"/>
        <w:rPr>
          <w:rFonts w:eastAsia="黑体"/>
          <w:sz w:val="84"/>
        </w:rPr>
      </w:pPr>
      <w:r>
        <w:rPr>
          <w:rFonts w:eastAsia="黑体" w:hint="eastAsia"/>
          <w:b/>
          <w:sz w:val="84"/>
        </w:rPr>
        <w:t>招</w:t>
      </w:r>
      <w:r>
        <w:rPr>
          <w:rFonts w:eastAsia="黑体"/>
          <w:b/>
          <w:sz w:val="84"/>
        </w:rPr>
        <w:t xml:space="preserve">  </w:t>
      </w:r>
      <w:r>
        <w:rPr>
          <w:rFonts w:eastAsia="黑体" w:hint="eastAsia"/>
          <w:b/>
          <w:sz w:val="84"/>
        </w:rPr>
        <w:t>标</w:t>
      </w:r>
      <w:r>
        <w:rPr>
          <w:rFonts w:eastAsia="黑体"/>
          <w:b/>
          <w:sz w:val="84"/>
        </w:rPr>
        <w:t xml:space="preserve">  </w:t>
      </w:r>
      <w:r>
        <w:rPr>
          <w:rFonts w:eastAsia="黑体" w:hint="eastAsia"/>
          <w:b/>
          <w:sz w:val="84"/>
        </w:rPr>
        <w:t>文</w:t>
      </w:r>
      <w:r>
        <w:rPr>
          <w:rFonts w:eastAsia="黑体"/>
          <w:b/>
          <w:sz w:val="84"/>
        </w:rPr>
        <w:t xml:space="preserve">  </w:t>
      </w:r>
      <w:r>
        <w:rPr>
          <w:rFonts w:eastAsia="黑体" w:hint="eastAsia"/>
          <w:b/>
          <w:sz w:val="84"/>
        </w:rPr>
        <w:t>件</w:t>
      </w: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rFonts w:eastAsia="仿宋_GB2312"/>
          <w:sz w:val="36"/>
        </w:rPr>
      </w:pPr>
      <w:r>
        <w:rPr>
          <w:rFonts w:eastAsia="仿宋_GB2312" w:hint="eastAsia"/>
          <w:sz w:val="36"/>
        </w:rPr>
        <w:t xml:space="preserve">          </w:t>
      </w:r>
    </w:p>
    <w:p w:rsidR="003C2E1B" w:rsidRPr="009754D7" w:rsidRDefault="003C2E1B" w:rsidP="003C2E1B">
      <w:pPr>
        <w:widowControl/>
        <w:autoSpaceDE w:val="0"/>
        <w:autoSpaceDN w:val="0"/>
        <w:ind w:firstLineChars="550" w:firstLine="1980"/>
        <w:textAlignment w:val="bottom"/>
        <w:rPr>
          <w:rFonts w:ascii="宋体" w:hAnsi="宋体"/>
          <w:b/>
          <w:sz w:val="36"/>
          <w:szCs w:val="36"/>
        </w:rPr>
      </w:pPr>
      <w:r w:rsidRPr="009754D7">
        <w:rPr>
          <w:rFonts w:ascii="宋体" w:hAnsi="宋体" w:hint="eastAsia"/>
          <w:sz w:val="36"/>
          <w:szCs w:val="36"/>
        </w:rPr>
        <w:t>招标编号：</w:t>
      </w:r>
      <w:r w:rsidRPr="009754D7">
        <w:rPr>
          <w:rFonts w:ascii="宋体" w:hAnsi="宋体" w:cs="宋体"/>
          <w:sz w:val="36"/>
          <w:szCs w:val="36"/>
        </w:rPr>
        <w:t>JXDYYY-SBK-201</w:t>
      </w:r>
      <w:r>
        <w:rPr>
          <w:rFonts w:ascii="宋体" w:hAnsi="宋体" w:cs="宋体" w:hint="eastAsia"/>
          <w:sz w:val="36"/>
          <w:szCs w:val="36"/>
        </w:rPr>
        <w:t>8</w:t>
      </w:r>
      <w:r w:rsidR="004829D7">
        <w:rPr>
          <w:rFonts w:ascii="宋体" w:hAnsi="宋体" w:cs="宋体" w:hint="eastAsia"/>
          <w:sz w:val="36"/>
          <w:szCs w:val="36"/>
        </w:rPr>
        <w:t>1008</w:t>
      </w:r>
      <w:r>
        <w:rPr>
          <w:rFonts w:ascii="宋体" w:hAnsi="宋体" w:cs="宋体" w:hint="eastAsia"/>
          <w:sz w:val="36"/>
          <w:szCs w:val="36"/>
        </w:rPr>
        <w:t>-0</w:t>
      </w:r>
      <w:r w:rsidR="007572DF">
        <w:rPr>
          <w:rFonts w:ascii="宋体" w:hAnsi="宋体" w:cs="宋体" w:hint="eastAsia"/>
          <w:sz w:val="36"/>
          <w:szCs w:val="36"/>
        </w:rPr>
        <w:t>1</w:t>
      </w:r>
    </w:p>
    <w:p w:rsidR="003C2E1B" w:rsidRPr="009754D7" w:rsidRDefault="003C2E1B" w:rsidP="003C2E1B">
      <w:pPr>
        <w:widowControl/>
        <w:autoSpaceDE w:val="0"/>
        <w:autoSpaceDN w:val="0"/>
        <w:textAlignment w:val="bottom"/>
        <w:rPr>
          <w:rFonts w:ascii="宋体" w:hAnsi="宋体"/>
          <w:b/>
          <w:sz w:val="36"/>
          <w:szCs w:val="36"/>
        </w:rPr>
      </w:pPr>
      <w:r w:rsidRPr="009754D7">
        <w:rPr>
          <w:rFonts w:ascii="宋体" w:hAnsi="宋体" w:hint="eastAsia"/>
          <w:sz w:val="36"/>
          <w:szCs w:val="36"/>
        </w:rPr>
        <w:t xml:space="preserve">           招标设备：</w:t>
      </w:r>
      <w:r w:rsidR="00D44E49">
        <w:rPr>
          <w:rFonts w:ascii="宋体" w:hAnsi="宋体" w:hint="eastAsia"/>
          <w:sz w:val="36"/>
          <w:szCs w:val="36"/>
        </w:rPr>
        <w:t>医用</w:t>
      </w:r>
      <w:r w:rsidR="00D44E49">
        <w:rPr>
          <w:rFonts w:ascii="宋体" w:hAnsi="宋体" w:hint="eastAsia"/>
          <w:sz w:val="36"/>
          <w:szCs w:val="36"/>
          <w:lang w:val="de-DE"/>
        </w:rPr>
        <w:t>耗材</w:t>
      </w:r>
    </w:p>
    <w:p w:rsidR="003C2E1B" w:rsidRDefault="003C2E1B" w:rsidP="003C2E1B">
      <w:pPr>
        <w:widowControl/>
        <w:autoSpaceDE w:val="0"/>
        <w:autoSpaceDN w:val="0"/>
        <w:textAlignment w:val="bottom"/>
        <w:rPr>
          <w:b/>
          <w:sz w:val="32"/>
        </w:rPr>
      </w:pPr>
    </w:p>
    <w:p w:rsidR="003C2E1B" w:rsidRDefault="003C2E1B" w:rsidP="003C2E1B">
      <w:pPr>
        <w:widowControl/>
        <w:autoSpaceDE w:val="0"/>
        <w:autoSpaceDN w:val="0"/>
        <w:textAlignment w:val="bottom"/>
        <w:rPr>
          <w:b/>
          <w:sz w:val="32"/>
        </w:rPr>
      </w:pPr>
    </w:p>
    <w:p w:rsidR="003C2E1B" w:rsidRPr="00D44E49"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jc w:val="center"/>
        <w:textAlignment w:val="bottom"/>
        <w:rPr>
          <w:sz w:val="32"/>
        </w:rPr>
      </w:pPr>
      <w:r>
        <w:rPr>
          <w:rFonts w:hint="eastAsia"/>
          <w:sz w:val="32"/>
        </w:rPr>
        <w:t>嘉兴市第一医院</w:t>
      </w:r>
    </w:p>
    <w:p w:rsidR="003C2E1B" w:rsidRDefault="003C2E1B" w:rsidP="003C2E1B">
      <w:pPr>
        <w:widowControl/>
        <w:autoSpaceDE w:val="0"/>
        <w:autoSpaceDN w:val="0"/>
        <w:jc w:val="center"/>
        <w:textAlignment w:val="bottom"/>
        <w:rPr>
          <w:sz w:val="32"/>
        </w:rPr>
      </w:pPr>
      <w:r>
        <w:rPr>
          <w:rFonts w:hint="eastAsia"/>
          <w:sz w:val="32"/>
        </w:rPr>
        <w:t>2018</w:t>
      </w:r>
      <w:r>
        <w:rPr>
          <w:rFonts w:hint="eastAsia"/>
          <w:sz w:val="32"/>
        </w:rPr>
        <w:t>年</w:t>
      </w:r>
      <w:r w:rsidR="00D44E49">
        <w:rPr>
          <w:rFonts w:hint="eastAsia"/>
          <w:sz w:val="32"/>
        </w:rPr>
        <w:t>10</w:t>
      </w:r>
      <w:r>
        <w:rPr>
          <w:rFonts w:hint="eastAsia"/>
          <w:sz w:val="32"/>
        </w:rPr>
        <w:t>月</w:t>
      </w:r>
    </w:p>
    <w:p w:rsidR="00BB34BA" w:rsidRDefault="00D16423"/>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EB3DAA" w:rsidRPr="000078D5" w:rsidRDefault="00EB3DAA" w:rsidP="00EB3DAA">
      <w:pPr>
        <w:pStyle w:val="a5"/>
        <w:snapToGrid w:val="0"/>
        <w:spacing w:beforeLines="0" w:afterLines="0" w:line="360" w:lineRule="auto"/>
        <w:jc w:val="center"/>
        <w:outlineLvl w:val="0"/>
        <w:rPr>
          <w:rFonts w:ascii="Times New Roman" w:hAnsi="Times New Roman"/>
          <w:b/>
          <w:color w:val="000000"/>
          <w:sz w:val="28"/>
          <w:szCs w:val="28"/>
        </w:rPr>
      </w:pPr>
      <w:r w:rsidRPr="000078D5">
        <w:rPr>
          <w:rFonts w:ascii="Times New Roman" w:hAnsi="Times New Roman"/>
          <w:b/>
          <w:color w:val="000000"/>
          <w:sz w:val="28"/>
          <w:szCs w:val="28"/>
        </w:rPr>
        <w:t>第一章</w:t>
      </w:r>
      <w:r w:rsidRPr="000078D5">
        <w:rPr>
          <w:rFonts w:ascii="Times New Roman" w:hAnsi="Times New Roman"/>
          <w:b/>
          <w:color w:val="000000"/>
          <w:sz w:val="28"/>
          <w:szCs w:val="28"/>
        </w:rPr>
        <w:t xml:space="preserve">  </w:t>
      </w:r>
      <w:r w:rsidRPr="000078D5">
        <w:rPr>
          <w:rFonts w:ascii="Times New Roman" w:hAnsi="Times New Roman"/>
          <w:b/>
          <w:color w:val="000000"/>
          <w:sz w:val="28"/>
          <w:szCs w:val="28"/>
        </w:rPr>
        <w:t>公开招标采购公告</w:t>
      </w:r>
    </w:p>
    <w:p w:rsidR="00EB3DAA" w:rsidRPr="00EB3DAA" w:rsidRDefault="00EB3DAA"/>
    <w:p w:rsidR="003C2E1B" w:rsidRPr="003F762A" w:rsidRDefault="003C2E1B" w:rsidP="003C2E1B">
      <w:pPr>
        <w:widowControl/>
        <w:shd w:val="clear" w:color="auto" w:fill="FFFFFF"/>
        <w:spacing w:line="313" w:lineRule="atLeast"/>
        <w:jc w:val="left"/>
        <w:rPr>
          <w:rFonts w:ascii="仿宋_GB2312" w:eastAsia="仿宋_GB2312" w:hAnsi="宋体" w:cs="宋体"/>
          <w:sz w:val="28"/>
          <w:szCs w:val="28"/>
        </w:rPr>
      </w:pPr>
      <w:r w:rsidRPr="00F12468">
        <w:rPr>
          <w:rFonts w:ascii="宋体" w:hAnsi="宋体" w:cs="宋体"/>
          <w:b/>
          <w:bCs/>
          <w:color w:val="000000"/>
          <w:kern w:val="0"/>
          <w:sz w:val="28"/>
          <w:szCs w:val="28"/>
        </w:rPr>
        <w:t>一</w:t>
      </w:r>
      <w:r w:rsidRPr="00F12468">
        <w:rPr>
          <w:rFonts w:ascii="宋体" w:hAnsi="宋体" w:cs="宋体"/>
          <w:color w:val="000000"/>
          <w:kern w:val="0"/>
          <w:sz w:val="28"/>
          <w:szCs w:val="28"/>
        </w:rPr>
        <w:t>、</w:t>
      </w:r>
      <w:r w:rsidRPr="00F12468">
        <w:rPr>
          <w:rFonts w:ascii="宋体" w:hAnsi="宋体" w:cs="宋体"/>
          <w:b/>
          <w:bCs/>
          <w:color w:val="000000"/>
          <w:kern w:val="0"/>
          <w:sz w:val="28"/>
          <w:szCs w:val="28"/>
        </w:rPr>
        <w:t>招标编号：</w:t>
      </w:r>
      <w:r w:rsidRPr="003F762A">
        <w:rPr>
          <w:rFonts w:ascii="仿宋_GB2312" w:eastAsia="仿宋_GB2312" w:hAnsi="宋体" w:cs="宋体"/>
          <w:sz w:val="28"/>
          <w:szCs w:val="28"/>
        </w:rPr>
        <w:t>JXDYYY-SBK-201</w:t>
      </w:r>
      <w:r>
        <w:rPr>
          <w:rFonts w:ascii="仿宋_GB2312" w:eastAsia="仿宋_GB2312" w:hAnsi="宋体" w:cs="宋体" w:hint="eastAsia"/>
          <w:sz w:val="28"/>
          <w:szCs w:val="28"/>
        </w:rPr>
        <w:t>8</w:t>
      </w:r>
      <w:r w:rsidR="004829D7">
        <w:rPr>
          <w:rFonts w:ascii="仿宋_GB2312" w:eastAsia="仿宋_GB2312" w:hAnsi="宋体" w:cs="宋体" w:hint="eastAsia"/>
          <w:sz w:val="28"/>
          <w:szCs w:val="28"/>
        </w:rPr>
        <w:t>1008</w:t>
      </w:r>
      <w:r>
        <w:rPr>
          <w:rFonts w:ascii="仿宋_GB2312" w:eastAsia="仿宋_GB2312" w:hAnsi="宋体" w:cs="宋体" w:hint="eastAsia"/>
          <w:sz w:val="28"/>
          <w:szCs w:val="28"/>
        </w:rPr>
        <w:t>-0</w:t>
      </w:r>
      <w:r w:rsidR="007572DF">
        <w:rPr>
          <w:rFonts w:ascii="仿宋_GB2312" w:eastAsia="仿宋_GB2312" w:hAnsi="宋体" w:cs="宋体" w:hint="eastAsia"/>
          <w:sz w:val="28"/>
          <w:szCs w:val="28"/>
        </w:rPr>
        <w:t>1</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color w:val="000000"/>
          <w:kern w:val="0"/>
          <w:sz w:val="28"/>
          <w:szCs w:val="28"/>
        </w:rPr>
        <w:t>二、</w:t>
      </w:r>
      <w:r w:rsidRPr="00F12468">
        <w:rPr>
          <w:rFonts w:ascii="宋体" w:hAnsi="宋体" w:cs="宋体"/>
          <w:b/>
          <w:bCs/>
          <w:color w:val="000000"/>
          <w:kern w:val="0"/>
          <w:sz w:val="28"/>
          <w:szCs w:val="28"/>
        </w:rPr>
        <w:t>采购方式：</w:t>
      </w:r>
      <w:r w:rsidRPr="003F762A">
        <w:rPr>
          <w:rFonts w:ascii="仿宋_GB2312" w:eastAsia="仿宋_GB2312" w:hAnsi="宋体" w:cs="宋体"/>
          <w:sz w:val="28"/>
          <w:szCs w:val="28"/>
        </w:rPr>
        <w:t>公开招标</w:t>
      </w:r>
    </w:p>
    <w:p w:rsidR="003C2E1B" w:rsidRDefault="003C2E1B" w:rsidP="003C2E1B">
      <w:pPr>
        <w:widowControl/>
        <w:shd w:val="clear" w:color="auto" w:fill="FFFFFF"/>
        <w:spacing w:line="313" w:lineRule="atLeast"/>
        <w:jc w:val="left"/>
        <w:rPr>
          <w:rFonts w:ascii="宋体" w:hAnsi="宋体" w:cs="宋体"/>
          <w:b/>
          <w:bCs/>
          <w:color w:val="000000"/>
          <w:kern w:val="0"/>
          <w:sz w:val="28"/>
          <w:szCs w:val="28"/>
        </w:rPr>
      </w:pPr>
      <w:r w:rsidRPr="00F12468">
        <w:rPr>
          <w:rFonts w:ascii="宋体" w:hAnsi="宋体" w:cs="宋体"/>
          <w:b/>
          <w:bCs/>
          <w:color w:val="000000"/>
          <w:kern w:val="0"/>
          <w:sz w:val="28"/>
          <w:szCs w:val="28"/>
        </w:rPr>
        <w:t>三、</w:t>
      </w:r>
      <w:r>
        <w:rPr>
          <w:rFonts w:ascii="宋体" w:hAnsi="宋体" w:cs="宋体" w:hint="eastAsia"/>
          <w:b/>
          <w:bCs/>
          <w:color w:val="000000"/>
          <w:kern w:val="0"/>
          <w:sz w:val="28"/>
          <w:szCs w:val="28"/>
        </w:rPr>
        <w:t>招</w:t>
      </w:r>
      <w:r w:rsidRPr="00F12468">
        <w:rPr>
          <w:rFonts w:ascii="宋体" w:hAnsi="宋体" w:cs="宋体"/>
          <w:b/>
          <w:bCs/>
          <w:color w:val="000000"/>
          <w:kern w:val="0"/>
          <w:sz w:val="28"/>
          <w:szCs w:val="28"/>
        </w:rPr>
        <w:t>标</w:t>
      </w:r>
      <w:r>
        <w:rPr>
          <w:rFonts w:ascii="宋体" w:hAnsi="宋体" w:cs="宋体" w:hint="eastAsia"/>
          <w:b/>
          <w:bCs/>
          <w:color w:val="000000"/>
          <w:kern w:val="0"/>
          <w:sz w:val="28"/>
          <w:szCs w:val="28"/>
        </w:rPr>
        <w:t>内容</w:t>
      </w:r>
      <w:r w:rsidRPr="00F12468">
        <w:rPr>
          <w:rFonts w:ascii="宋体" w:hAnsi="宋体" w:cs="宋体"/>
          <w:b/>
          <w:bCs/>
          <w:color w:val="000000"/>
          <w:kern w:val="0"/>
          <w:sz w:val="28"/>
          <w:szCs w:val="28"/>
        </w:rPr>
        <w:t>：</w:t>
      </w:r>
      <w:r w:rsidR="00EB3DAA">
        <w:rPr>
          <w:rFonts w:ascii="宋体" w:hAnsi="宋体" w:cs="宋体"/>
          <w:b/>
          <w:bCs/>
          <w:color w:val="000000"/>
          <w:kern w:val="0"/>
          <w:sz w:val="28"/>
          <w:szCs w:val="28"/>
        </w:rPr>
        <w:t xml:space="preserve"> </w:t>
      </w:r>
    </w:p>
    <w:tbl>
      <w:tblPr>
        <w:tblW w:w="747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8"/>
        <w:gridCol w:w="1038"/>
        <w:gridCol w:w="1609"/>
      </w:tblGrid>
      <w:tr w:rsidR="00363783" w:rsidRPr="000078D5" w:rsidTr="00363783">
        <w:tc>
          <w:tcPr>
            <w:tcW w:w="4828" w:type="dxa"/>
            <w:tcBorders>
              <w:top w:val="single" w:sz="4" w:space="0" w:color="auto"/>
              <w:left w:val="single" w:sz="4" w:space="0" w:color="auto"/>
              <w:bottom w:val="single" w:sz="4" w:space="0" w:color="auto"/>
              <w:right w:val="single" w:sz="4" w:space="0" w:color="auto"/>
            </w:tcBorders>
          </w:tcPr>
          <w:p w:rsidR="00363783" w:rsidRPr="000078D5" w:rsidRDefault="00363783" w:rsidP="00294301">
            <w:pPr>
              <w:widowControl/>
              <w:spacing w:before="60" w:after="60" w:line="360" w:lineRule="auto"/>
              <w:ind w:left="60" w:right="60"/>
              <w:jc w:val="center"/>
              <w:rPr>
                <w:rFonts w:ascii="宋体" w:hAnsi="宋体"/>
                <w:color w:val="000000"/>
                <w:kern w:val="0"/>
                <w:szCs w:val="21"/>
              </w:rPr>
            </w:pPr>
            <w:proofErr w:type="gramStart"/>
            <w:r w:rsidRPr="000078D5">
              <w:rPr>
                <w:rFonts w:ascii="宋体" w:hAnsi="宋体"/>
                <w:color w:val="000000"/>
                <w:kern w:val="0"/>
                <w:szCs w:val="21"/>
              </w:rPr>
              <w:t>标项内容</w:t>
            </w:r>
            <w:proofErr w:type="gramEnd"/>
          </w:p>
        </w:tc>
        <w:tc>
          <w:tcPr>
            <w:tcW w:w="1038" w:type="dxa"/>
            <w:tcBorders>
              <w:top w:val="single" w:sz="4" w:space="0" w:color="auto"/>
              <w:left w:val="single" w:sz="4" w:space="0" w:color="auto"/>
              <w:bottom w:val="single" w:sz="4" w:space="0" w:color="auto"/>
              <w:right w:val="single" w:sz="4" w:space="0" w:color="auto"/>
            </w:tcBorders>
          </w:tcPr>
          <w:p w:rsidR="00363783" w:rsidRPr="000078D5" w:rsidRDefault="00363783" w:rsidP="00294301">
            <w:pPr>
              <w:widowControl/>
              <w:spacing w:before="60" w:after="60" w:line="360" w:lineRule="auto"/>
              <w:ind w:left="60" w:right="60" w:firstLineChars="100" w:firstLine="210"/>
              <w:jc w:val="left"/>
              <w:rPr>
                <w:rFonts w:ascii="宋体" w:hAnsi="宋体"/>
                <w:color w:val="000000"/>
                <w:kern w:val="0"/>
                <w:szCs w:val="21"/>
              </w:rPr>
            </w:pPr>
            <w:r w:rsidRPr="000078D5">
              <w:rPr>
                <w:rFonts w:ascii="宋体" w:hAnsi="宋体"/>
                <w:color w:val="000000"/>
                <w:kern w:val="0"/>
                <w:szCs w:val="21"/>
              </w:rPr>
              <w:t>数量</w:t>
            </w:r>
          </w:p>
        </w:tc>
        <w:tc>
          <w:tcPr>
            <w:tcW w:w="1609" w:type="dxa"/>
            <w:tcBorders>
              <w:top w:val="single" w:sz="4" w:space="0" w:color="auto"/>
              <w:left w:val="single" w:sz="4" w:space="0" w:color="auto"/>
              <w:bottom w:val="single" w:sz="4" w:space="0" w:color="auto"/>
              <w:right w:val="single" w:sz="4" w:space="0" w:color="auto"/>
            </w:tcBorders>
          </w:tcPr>
          <w:p w:rsidR="00363783" w:rsidRPr="000078D5" w:rsidRDefault="00363783"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单位</w:t>
            </w:r>
          </w:p>
        </w:tc>
      </w:tr>
      <w:tr w:rsidR="00363783" w:rsidRPr="000078D5" w:rsidTr="00363783">
        <w:tc>
          <w:tcPr>
            <w:tcW w:w="4828" w:type="dxa"/>
            <w:tcBorders>
              <w:top w:val="single" w:sz="4" w:space="0" w:color="auto"/>
              <w:left w:val="single" w:sz="4" w:space="0" w:color="auto"/>
              <w:bottom w:val="single" w:sz="4" w:space="0" w:color="auto"/>
              <w:right w:val="single" w:sz="4" w:space="0" w:color="auto"/>
            </w:tcBorders>
          </w:tcPr>
          <w:p w:rsidR="00363783" w:rsidRPr="00392385" w:rsidRDefault="00363783" w:rsidP="00BC15CA">
            <w:pPr>
              <w:ind w:left="3080" w:hangingChars="1100" w:hanging="3080"/>
              <w:jc w:val="center"/>
              <w:rPr>
                <w:rFonts w:ascii="仿宋_GB2312" w:eastAsia="仿宋_GB2312" w:hAnsi="宋体" w:cs="宋体"/>
                <w:sz w:val="28"/>
                <w:szCs w:val="28"/>
              </w:rPr>
            </w:pPr>
            <w:r>
              <w:rPr>
                <w:rFonts w:ascii="仿宋_GB2312" w:eastAsia="仿宋_GB2312" w:hAnsi="宋体" w:cs="宋体" w:hint="eastAsia"/>
                <w:sz w:val="28"/>
                <w:szCs w:val="28"/>
              </w:rPr>
              <w:t>一次性口腔检查包</w:t>
            </w:r>
          </w:p>
        </w:tc>
        <w:tc>
          <w:tcPr>
            <w:tcW w:w="1038" w:type="dxa"/>
            <w:tcBorders>
              <w:top w:val="single" w:sz="4" w:space="0" w:color="auto"/>
              <w:left w:val="single" w:sz="4" w:space="0" w:color="auto"/>
              <w:bottom w:val="single" w:sz="4" w:space="0" w:color="auto"/>
              <w:right w:val="single" w:sz="4" w:space="0" w:color="auto"/>
            </w:tcBorders>
            <w:vAlign w:val="center"/>
          </w:tcPr>
          <w:p w:rsidR="00363783" w:rsidRPr="003C2E1B" w:rsidRDefault="00363783" w:rsidP="00294301">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1609" w:type="dxa"/>
            <w:tcBorders>
              <w:top w:val="single" w:sz="4" w:space="0" w:color="auto"/>
              <w:left w:val="single" w:sz="4" w:space="0" w:color="auto"/>
              <w:bottom w:val="single" w:sz="4" w:space="0" w:color="auto"/>
              <w:right w:val="single" w:sz="4" w:space="0" w:color="auto"/>
            </w:tcBorders>
            <w:vAlign w:val="center"/>
          </w:tcPr>
          <w:p w:rsidR="00363783" w:rsidRPr="003C2E1B" w:rsidRDefault="00A92CCA" w:rsidP="00294301">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包</w:t>
            </w:r>
          </w:p>
        </w:tc>
      </w:tr>
    </w:tbl>
    <w:p w:rsidR="003C2E1B" w:rsidRDefault="003C2E1B" w:rsidP="003C2E1B">
      <w:pPr>
        <w:widowControl/>
        <w:shd w:val="clear" w:color="auto" w:fill="FFFFFF"/>
        <w:spacing w:line="313" w:lineRule="atLeast"/>
        <w:jc w:val="left"/>
        <w:rPr>
          <w:rFonts w:ascii="宋体" w:hAnsi="宋体" w:cs="宋体"/>
          <w:b/>
          <w:bCs/>
          <w:color w:val="000000"/>
          <w:kern w:val="0"/>
          <w:sz w:val="28"/>
          <w:szCs w:val="28"/>
        </w:rPr>
      </w:pP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四、合格投标人的资格要求</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1.</w:t>
      </w:r>
      <w:r>
        <w:rPr>
          <w:rFonts w:ascii="仿宋_GB2312" w:eastAsia="仿宋_GB2312" w:hAnsi="宋体" w:cs="宋体"/>
          <w:sz w:val="28"/>
          <w:szCs w:val="28"/>
        </w:rPr>
        <w:t>具有独立法人资格的国内生产制造商或其代理商</w:t>
      </w:r>
      <w:r>
        <w:rPr>
          <w:rFonts w:ascii="仿宋_GB2312" w:eastAsia="仿宋_GB2312" w:hAnsi="宋体" w:cs="宋体" w:hint="eastAsia"/>
          <w:sz w:val="28"/>
          <w:szCs w:val="28"/>
        </w:rPr>
        <w:t>，</w:t>
      </w:r>
      <w:r w:rsidRPr="00116CBD">
        <w:rPr>
          <w:rFonts w:ascii="仿宋_GB2312" w:eastAsia="仿宋_GB2312" w:hAnsi="宋体" w:cs="宋体" w:hint="eastAsia"/>
          <w:sz w:val="28"/>
          <w:szCs w:val="28"/>
        </w:rPr>
        <w:t>企业法人营业执照、组织机构代码证、法人身份证、授权委托书及被授权投标人身份证的复印件</w:t>
      </w:r>
      <w:r>
        <w:rPr>
          <w:rFonts w:ascii="仿宋_GB2312" w:eastAsia="仿宋_GB2312" w:hAnsi="宋体" w:cs="宋体" w:hint="eastAsia"/>
          <w:sz w:val="28"/>
          <w:szCs w:val="28"/>
        </w:rPr>
        <w:t>。</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2.有生产或销售符合国家规定的合格产品的能力。</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3.参加本省政府采购活动前三年内以及在本院经营活动中没有重大违法、违纪记录。</w:t>
      </w:r>
    </w:p>
    <w:p w:rsidR="003C2E1B" w:rsidRPr="00B56ADA"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4.符合政府采购法对供应商参加采购活动的要求。</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Simsun" w:hAnsi="Simsun" w:cs="宋体"/>
          <w:color w:val="000000"/>
          <w:kern w:val="0"/>
          <w:sz w:val="28"/>
          <w:szCs w:val="28"/>
        </w:rPr>
        <w:t> </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五、报名</w:t>
      </w:r>
    </w:p>
    <w:p w:rsidR="003C2E1B" w:rsidRPr="00542E7D"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E01C89">
        <w:rPr>
          <w:rFonts w:ascii="仿宋_GB2312" w:eastAsia="仿宋_GB2312" w:hAnsi="宋体" w:cs="宋体" w:hint="eastAsia"/>
          <w:sz w:val="28"/>
          <w:szCs w:val="28"/>
        </w:rPr>
        <w:lastRenderedPageBreak/>
        <w:t>1.报名方式：网络报名及现场确认（以现场确认为准）</w:t>
      </w:r>
      <w:r>
        <w:rPr>
          <w:rFonts w:ascii="仿宋_GB2312" w:eastAsia="仿宋_GB2312" w:hAnsi="宋体" w:cs="宋体" w:hint="eastAsia"/>
          <w:sz w:val="28"/>
          <w:szCs w:val="28"/>
        </w:rPr>
        <w:t>。自制EXCEL表</w:t>
      </w:r>
      <w:hyperlink r:id="rId7" w:history="1">
        <w:r w:rsidRPr="00D51F3F">
          <w:rPr>
            <w:rFonts w:ascii="仿宋_GB2312" w:eastAsia="仿宋_GB2312" w:hAnsi="宋体" w:cs="宋体" w:hint="eastAsia"/>
            <w:sz w:val="28"/>
            <w:szCs w:val="28"/>
          </w:rPr>
          <w:t>发送邮件至jxyysbkzbzy@163.com</w:t>
        </w:r>
      </w:hyperlink>
      <w:r w:rsidRPr="004842B3">
        <w:rPr>
          <w:rFonts w:ascii="仿宋_GB2312" w:eastAsia="仿宋_GB2312" w:hAnsi="宋体" w:cs="宋体" w:hint="eastAsia"/>
          <w:sz w:val="28"/>
          <w:szCs w:val="28"/>
        </w:rPr>
        <w:t>，内容包括</w:t>
      </w:r>
      <w:r>
        <w:rPr>
          <w:rFonts w:ascii="仿宋_GB2312" w:eastAsia="仿宋_GB2312" w:hAnsi="宋体" w:cs="宋体" w:hint="eastAsia"/>
          <w:sz w:val="28"/>
          <w:szCs w:val="28"/>
        </w:rPr>
        <w:t>项目、单位、联系人、电话、邮箱</w:t>
      </w:r>
      <w:r w:rsidRPr="004842B3">
        <w:rPr>
          <w:rFonts w:ascii="仿宋_GB2312" w:eastAsia="仿宋_GB2312" w:hAnsi="宋体" w:cs="宋体" w:hint="eastAsia"/>
          <w:sz w:val="28"/>
          <w:szCs w:val="28"/>
        </w:rPr>
        <w:t>，并至嘉兴市第一医院设备科现场确认</w:t>
      </w:r>
      <w:r>
        <w:rPr>
          <w:rFonts w:ascii="仿宋_GB2312" w:eastAsia="仿宋_GB2312" w:hAnsi="宋体" w:cs="宋体" w:hint="eastAsia"/>
          <w:sz w:val="28"/>
          <w:szCs w:val="28"/>
        </w:rPr>
        <w:t>，现场确认需要携带三证、无行贿记录证明等相关证件。</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sz w:val="28"/>
          <w:szCs w:val="28"/>
        </w:rPr>
        <w:t>．</w:t>
      </w:r>
      <w:r w:rsidRPr="00B56ADA">
        <w:rPr>
          <w:rFonts w:ascii="仿宋_GB2312" w:eastAsia="仿宋_GB2312" w:hAnsi="宋体" w:cs="宋体"/>
          <w:sz w:val="28"/>
          <w:szCs w:val="28"/>
        </w:rPr>
        <w:t>地点：</w:t>
      </w:r>
      <w:r>
        <w:rPr>
          <w:rFonts w:ascii="仿宋_GB2312" w:eastAsia="仿宋_GB2312" w:hAnsi="宋体" w:cs="宋体" w:hint="eastAsia"/>
          <w:sz w:val="28"/>
          <w:szCs w:val="28"/>
        </w:rPr>
        <w:t>嘉兴市第一医院</w:t>
      </w:r>
      <w:r w:rsidRPr="00B56ADA">
        <w:rPr>
          <w:rFonts w:ascii="仿宋_GB2312" w:eastAsia="仿宋_GB2312" w:hAnsi="宋体" w:cs="宋体"/>
          <w:sz w:val="28"/>
          <w:szCs w:val="28"/>
        </w:rPr>
        <w:t>设备科</w:t>
      </w:r>
      <w:r>
        <w:rPr>
          <w:rFonts w:ascii="仿宋_GB2312" w:eastAsia="仿宋_GB2312" w:hAnsi="宋体" w:cs="宋体" w:hint="eastAsia"/>
          <w:sz w:val="28"/>
          <w:szCs w:val="28"/>
        </w:rPr>
        <w:t xml:space="preserve"> 中环南路1882号6号楼3楼 设备</w:t>
      </w:r>
      <w:r w:rsidRPr="004842B3">
        <w:rPr>
          <w:rFonts w:ascii="仿宋_GB2312" w:eastAsia="仿宋_GB2312" w:hAnsi="宋体" w:cs="宋体" w:hint="eastAsia"/>
          <w:sz w:val="28"/>
          <w:szCs w:val="28"/>
        </w:rPr>
        <w:t>科</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3．联系人：龙老师       电话：0573 82519940</w:t>
      </w:r>
    </w:p>
    <w:p w:rsidR="003C2E1B" w:rsidRPr="004842B3"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 xml:space="preserve">4.报名及现场确认截止时间： </w:t>
      </w:r>
      <w:r w:rsidR="00A66B7C">
        <w:rPr>
          <w:rFonts w:ascii="仿宋_GB2312" w:eastAsia="仿宋_GB2312" w:hAnsi="宋体" w:cs="宋体" w:hint="eastAsia"/>
          <w:sz w:val="28"/>
          <w:szCs w:val="28"/>
        </w:rPr>
        <w:t>10</w:t>
      </w:r>
      <w:r>
        <w:rPr>
          <w:rFonts w:ascii="仿宋_GB2312" w:eastAsia="仿宋_GB2312" w:hAnsi="宋体" w:cs="宋体" w:hint="eastAsia"/>
          <w:sz w:val="28"/>
          <w:szCs w:val="28"/>
        </w:rPr>
        <w:t>月</w:t>
      </w:r>
      <w:r w:rsidR="00CB514A">
        <w:rPr>
          <w:rFonts w:ascii="仿宋_GB2312" w:eastAsia="仿宋_GB2312" w:hAnsi="宋体" w:cs="宋体" w:hint="eastAsia"/>
          <w:sz w:val="28"/>
          <w:szCs w:val="28"/>
        </w:rPr>
        <w:t>1</w:t>
      </w:r>
      <w:r w:rsidR="00A66B7C">
        <w:rPr>
          <w:rFonts w:ascii="仿宋_GB2312" w:eastAsia="仿宋_GB2312" w:hAnsi="宋体" w:cs="宋体" w:hint="eastAsia"/>
          <w:sz w:val="28"/>
          <w:szCs w:val="28"/>
        </w:rPr>
        <w:t>2</w:t>
      </w:r>
      <w:r>
        <w:rPr>
          <w:rFonts w:ascii="仿宋_GB2312" w:eastAsia="仿宋_GB2312" w:hAnsi="宋体" w:cs="宋体" w:hint="eastAsia"/>
          <w:sz w:val="28"/>
          <w:szCs w:val="28"/>
        </w:rPr>
        <w:t>日1</w:t>
      </w:r>
      <w:r w:rsidR="00370040">
        <w:rPr>
          <w:rFonts w:ascii="仿宋_GB2312" w:eastAsia="仿宋_GB2312" w:hAnsi="宋体" w:cs="宋体" w:hint="eastAsia"/>
          <w:sz w:val="28"/>
          <w:szCs w:val="28"/>
        </w:rPr>
        <w:t>4</w:t>
      </w:r>
      <w:r>
        <w:rPr>
          <w:rFonts w:ascii="仿宋_GB2312" w:eastAsia="仿宋_GB2312" w:hAnsi="宋体" w:cs="宋体" w:hint="eastAsia"/>
          <w:sz w:val="28"/>
          <w:szCs w:val="28"/>
        </w:rPr>
        <w:t>:00（请于工作日前往）</w:t>
      </w:r>
    </w:p>
    <w:p w:rsidR="003C2E1B" w:rsidRPr="003F762A" w:rsidRDefault="003C2E1B" w:rsidP="003C2E1B">
      <w:pPr>
        <w:widowControl/>
        <w:shd w:val="clear" w:color="auto" w:fill="FFFFFF"/>
        <w:spacing w:before="100" w:beforeAutospacing="1" w:after="100" w:afterAutospacing="1" w:line="360" w:lineRule="auto"/>
        <w:jc w:val="left"/>
        <w:rPr>
          <w:rFonts w:ascii="仿宋_GB2312" w:eastAsia="仿宋_GB2312" w:hAnsi="宋体" w:cs="宋体"/>
          <w:b/>
          <w:color w:val="000000"/>
          <w:sz w:val="28"/>
          <w:szCs w:val="28"/>
        </w:rPr>
      </w:pPr>
      <w:r w:rsidRPr="00F12468">
        <w:rPr>
          <w:rFonts w:ascii="宋体" w:hAnsi="宋体" w:cs="宋体"/>
          <w:b/>
          <w:bCs/>
          <w:color w:val="000000"/>
          <w:kern w:val="0"/>
          <w:sz w:val="28"/>
          <w:szCs w:val="28"/>
        </w:rPr>
        <w:t>六、</w:t>
      </w:r>
      <w:r w:rsidRPr="009A77A2">
        <w:rPr>
          <w:rFonts w:ascii="仿宋_GB2312" w:eastAsia="仿宋_GB2312" w:hAnsi="宋体" w:cs="宋体"/>
          <w:b/>
          <w:color w:val="000000"/>
          <w:sz w:val="28"/>
          <w:szCs w:val="28"/>
        </w:rPr>
        <w:t>投标文件递交</w:t>
      </w:r>
      <w:r>
        <w:rPr>
          <w:rFonts w:ascii="仿宋_GB2312" w:eastAsia="仿宋_GB2312" w:hAnsi="宋体" w:cs="宋体" w:hint="eastAsia"/>
          <w:b/>
          <w:color w:val="000000"/>
          <w:sz w:val="28"/>
          <w:szCs w:val="28"/>
        </w:rPr>
        <w:t>要求</w:t>
      </w:r>
      <w:r w:rsidRPr="009A77A2">
        <w:rPr>
          <w:rFonts w:ascii="仿宋_GB2312" w:eastAsia="仿宋_GB2312" w:hAnsi="宋体" w:cs="宋体" w:hint="eastAsia"/>
          <w:b/>
          <w:color w:val="000000"/>
          <w:sz w:val="28"/>
          <w:szCs w:val="28"/>
        </w:rPr>
        <w:t>及</w:t>
      </w:r>
      <w:r w:rsidRPr="009A77A2">
        <w:rPr>
          <w:rFonts w:ascii="仿宋_GB2312" w:eastAsia="仿宋_GB2312" w:hAnsi="宋体" w:cs="宋体"/>
          <w:b/>
          <w:color w:val="000000"/>
          <w:sz w:val="28"/>
          <w:szCs w:val="28"/>
        </w:rPr>
        <w:t>开标时间</w:t>
      </w:r>
      <w:r>
        <w:rPr>
          <w:rFonts w:ascii="仿宋_GB2312" w:eastAsia="仿宋_GB2312" w:hAnsi="宋体" w:cs="宋体" w:hint="eastAsia"/>
          <w:b/>
          <w:color w:val="000000"/>
          <w:sz w:val="28"/>
          <w:szCs w:val="28"/>
        </w:rPr>
        <w:t>和</w:t>
      </w:r>
      <w:r w:rsidRPr="009A77A2">
        <w:rPr>
          <w:rFonts w:ascii="仿宋_GB2312" w:eastAsia="仿宋_GB2312" w:hAnsi="宋体" w:cs="宋体"/>
          <w:b/>
          <w:color w:val="000000"/>
          <w:sz w:val="28"/>
          <w:szCs w:val="28"/>
        </w:rPr>
        <w:t>地点</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Pr="004842B3">
        <w:rPr>
          <w:rFonts w:ascii="仿宋_GB2312" w:eastAsia="仿宋_GB2312" w:hAnsi="宋体" w:cs="宋体" w:hint="eastAsia"/>
          <w:sz w:val="28"/>
          <w:szCs w:val="28"/>
        </w:rPr>
        <w:t>开标时间</w:t>
      </w:r>
      <w:r>
        <w:rPr>
          <w:rFonts w:ascii="仿宋_GB2312" w:eastAsia="仿宋_GB2312" w:hAnsi="宋体" w:cs="宋体" w:hint="eastAsia"/>
          <w:sz w:val="28"/>
          <w:szCs w:val="28"/>
        </w:rPr>
        <w:t>：2018年</w:t>
      </w:r>
      <w:r w:rsidR="00A66B7C">
        <w:rPr>
          <w:rFonts w:ascii="仿宋_GB2312" w:eastAsia="仿宋_GB2312" w:hAnsi="宋体" w:cs="宋体" w:hint="eastAsia"/>
          <w:sz w:val="28"/>
          <w:szCs w:val="28"/>
        </w:rPr>
        <w:t>10</w:t>
      </w:r>
      <w:r>
        <w:rPr>
          <w:rFonts w:ascii="仿宋_GB2312" w:eastAsia="仿宋_GB2312" w:hAnsi="宋体" w:cs="宋体" w:hint="eastAsia"/>
          <w:sz w:val="28"/>
          <w:szCs w:val="28"/>
        </w:rPr>
        <w:t>月</w:t>
      </w:r>
      <w:r w:rsidR="00CB514A">
        <w:rPr>
          <w:rFonts w:ascii="仿宋_GB2312" w:eastAsia="仿宋_GB2312" w:hAnsi="宋体" w:cs="宋体" w:hint="eastAsia"/>
          <w:sz w:val="28"/>
          <w:szCs w:val="28"/>
        </w:rPr>
        <w:t>1</w:t>
      </w:r>
      <w:r w:rsidR="00A66B7C">
        <w:rPr>
          <w:rFonts w:ascii="仿宋_GB2312" w:eastAsia="仿宋_GB2312" w:hAnsi="宋体" w:cs="宋体" w:hint="eastAsia"/>
          <w:sz w:val="28"/>
          <w:szCs w:val="28"/>
        </w:rPr>
        <w:t>8</w:t>
      </w:r>
      <w:r>
        <w:rPr>
          <w:rFonts w:ascii="仿宋_GB2312" w:eastAsia="仿宋_GB2312" w:hAnsi="宋体" w:cs="宋体" w:hint="eastAsia"/>
          <w:sz w:val="28"/>
          <w:szCs w:val="28"/>
        </w:rPr>
        <w:t>日1</w:t>
      </w:r>
      <w:r w:rsidR="00CB514A">
        <w:rPr>
          <w:rFonts w:ascii="仿宋_GB2312" w:eastAsia="仿宋_GB2312" w:hAnsi="宋体" w:cs="宋体" w:hint="eastAsia"/>
          <w:sz w:val="28"/>
          <w:szCs w:val="28"/>
        </w:rPr>
        <w:t>4</w:t>
      </w:r>
      <w:r>
        <w:rPr>
          <w:rFonts w:ascii="仿宋_GB2312" w:eastAsia="仿宋_GB2312" w:hAnsi="宋体" w:cs="宋体" w:hint="eastAsia"/>
          <w:sz w:val="28"/>
          <w:szCs w:val="28"/>
        </w:rPr>
        <w:t>点</w:t>
      </w:r>
      <w:r w:rsidR="00CB514A">
        <w:rPr>
          <w:rFonts w:ascii="仿宋_GB2312" w:eastAsia="仿宋_GB2312" w:hAnsi="宋体" w:cs="宋体" w:hint="eastAsia"/>
          <w:sz w:val="28"/>
          <w:szCs w:val="28"/>
        </w:rPr>
        <w:t>0</w:t>
      </w:r>
      <w:r>
        <w:rPr>
          <w:rFonts w:ascii="仿宋_GB2312" w:eastAsia="仿宋_GB2312" w:hAnsi="宋体" w:cs="宋体" w:hint="eastAsia"/>
          <w:sz w:val="28"/>
          <w:szCs w:val="28"/>
        </w:rPr>
        <w:t>0分</w:t>
      </w:r>
    </w:p>
    <w:p w:rsidR="003C2E1B" w:rsidRPr="00395876" w:rsidRDefault="003C2E1B" w:rsidP="00395876">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Pr="004842B3">
        <w:rPr>
          <w:rFonts w:ascii="仿宋_GB2312" w:eastAsia="仿宋_GB2312" w:hAnsi="宋体" w:cs="宋体" w:hint="eastAsia"/>
          <w:sz w:val="28"/>
          <w:szCs w:val="28"/>
        </w:rPr>
        <w:t>地点</w:t>
      </w:r>
      <w:r>
        <w:rPr>
          <w:rFonts w:ascii="仿宋_GB2312" w:eastAsia="仿宋_GB2312" w:hAnsi="宋体" w:cs="宋体" w:hint="eastAsia"/>
          <w:sz w:val="28"/>
          <w:szCs w:val="28"/>
        </w:rPr>
        <w:t>：</w:t>
      </w:r>
      <w:r w:rsidR="00A66B7C">
        <w:rPr>
          <w:rFonts w:ascii="仿宋_GB2312" w:eastAsia="仿宋_GB2312" w:hAnsi="宋体" w:cs="宋体" w:hint="eastAsia"/>
          <w:sz w:val="28"/>
          <w:szCs w:val="28"/>
        </w:rPr>
        <w:t>行政楼二</w:t>
      </w:r>
      <w:r w:rsidR="00395876">
        <w:rPr>
          <w:rFonts w:ascii="仿宋_GB2312" w:eastAsia="仿宋_GB2312" w:hAnsi="宋体" w:cs="宋体" w:hint="eastAsia"/>
          <w:sz w:val="28"/>
          <w:szCs w:val="28"/>
        </w:rPr>
        <w:t>楼会议室</w:t>
      </w:r>
    </w:p>
    <w:p w:rsidR="003C2E1B" w:rsidRPr="004842B3"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3.要求：</w:t>
      </w:r>
      <w:r w:rsidRPr="004842B3">
        <w:rPr>
          <w:rFonts w:ascii="仿宋_GB2312" w:eastAsia="仿宋_GB2312" w:hAnsi="宋体" w:cs="宋体" w:hint="eastAsia"/>
          <w:sz w:val="28"/>
          <w:szCs w:val="28"/>
        </w:rPr>
        <w:t>标书于开标前带到现场</w:t>
      </w:r>
      <w:r>
        <w:rPr>
          <w:rFonts w:ascii="仿宋_GB2312" w:eastAsia="仿宋_GB2312" w:hAnsi="宋体" w:cs="宋体" w:hint="eastAsia"/>
          <w:sz w:val="28"/>
          <w:szCs w:val="28"/>
        </w:rPr>
        <w:t>。标书要求1正</w:t>
      </w:r>
      <w:r w:rsidR="00033CE3">
        <w:rPr>
          <w:rFonts w:ascii="仿宋_GB2312" w:eastAsia="仿宋_GB2312" w:hAnsi="宋体" w:cs="宋体" w:hint="eastAsia"/>
          <w:sz w:val="28"/>
          <w:szCs w:val="28"/>
        </w:rPr>
        <w:t>4</w:t>
      </w:r>
      <w:r>
        <w:rPr>
          <w:rFonts w:ascii="仿宋_GB2312" w:eastAsia="仿宋_GB2312" w:hAnsi="宋体" w:cs="宋体" w:hint="eastAsia"/>
          <w:sz w:val="28"/>
          <w:szCs w:val="28"/>
        </w:rPr>
        <w:t>副，一个项目的标书尽量放置在一个文件袋中，并在文件袋上标明项目名字和单位名字。于开标前10分钟到达现场。</w:t>
      </w:r>
    </w:p>
    <w:p w:rsidR="003C2E1B" w:rsidRDefault="003C2E1B" w:rsidP="003C2E1B">
      <w:pPr>
        <w:widowControl/>
        <w:shd w:val="clear" w:color="auto" w:fill="FFFFFF"/>
        <w:spacing w:line="313" w:lineRule="atLeast"/>
        <w:jc w:val="left"/>
        <w:rPr>
          <w:rFonts w:ascii="仿宋_GB2312" w:eastAsia="仿宋_GB2312" w:hAnsi="宋体" w:cs="宋体"/>
          <w:b/>
          <w:sz w:val="28"/>
          <w:szCs w:val="28"/>
        </w:rPr>
      </w:pPr>
      <w:r w:rsidRPr="00F12468">
        <w:rPr>
          <w:rFonts w:ascii="宋体" w:hAnsi="宋体" w:cs="宋体"/>
          <w:b/>
          <w:bCs/>
          <w:color w:val="000000"/>
          <w:kern w:val="0"/>
          <w:sz w:val="28"/>
          <w:szCs w:val="28"/>
        </w:rPr>
        <w:t>七、</w:t>
      </w:r>
      <w:r w:rsidRPr="00F754DE">
        <w:rPr>
          <w:rFonts w:ascii="仿宋_GB2312" w:eastAsia="仿宋_GB2312" w:hAnsi="宋体" w:cs="宋体" w:hint="eastAsia"/>
          <w:b/>
          <w:sz w:val="28"/>
          <w:szCs w:val="28"/>
        </w:rPr>
        <w:t>报价及评标方法</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1.报价：一次性报价（无二次报价机会，标书价格即为最终价格）。</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lastRenderedPageBreak/>
        <w:t>2.评标方法：综合评标法，由评标专家投票决定</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八、招标公告发布和招标结果公示</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本项目招标公告发布在嘉兴市第一医院外网，公示期为5个工作日。</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九、采购方联系方式：</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F12468">
        <w:rPr>
          <w:rFonts w:ascii="Simsun" w:hAnsi="Simsun" w:cs="宋体"/>
          <w:color w:val="000000"/>
          <w:kern w:val="0"/>
          <w:sz w:val="28"/>
          <w:szCs w:val="28"/>
        </w:rPr>
        <w:t> </w:t>
      </w:r>
      <w:r w:rsidRPr="00D51F3F">
        <w:rPr>
          <w:rFonts w:ascii="仿宋_GB2312" w:eastAsia="仿宋_GB2312" w:hAnsi="宋体" w:cs="宋体"/>
          <w:sz w:val="28"/>
          <w:szCs w:val="28"/>
        </w:rPr>
        <w:t>操作部门：嘉兴市第一医院设备科</w:t>
      </w:r>
      <w:r w:rsidRPr="00D51F3F">
        <w:rPr>
          <w:rFonts w:ascii="仿宋_GB2312" w:eastAsia="仿宋_GB2312" w:hAnsi="宋体" w:cs="宋体"/>
          <w:sz w:val="28"/>
          <w:szCs w:val="28"/>
        </w:rPr>
        <w:t> </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w:t>
      </w:r>
      <w:r w:rsidRPr="00D51F3F">
        <w:rPr>
          <w:rFonts w:ascii="仿宋_GB2312" w:eastAsia="仿宋_GB2312" w:hAnsi="宋体" w:cs="宋体"/>
          <w:sz w:val="28"/>
          <w:szCs w:val="28"/>
        </w:rPr>
        <w:t> </w:t>
      </w:r>
      <w:r w:rsidRPr="00D51F3F">
        <w:rPr>
          <w:rFonts w:ascii="仿宋_GB2312" w:eastAsia="仿宋_GB2312" w:hAnsi="宋体" w:cs="宋体"/>
          <w:sz w:val="28"/>
          <w:szCs w:val="28"/>
        </w:rPr>
        <w:t>系</w:t>
      </w:r>
      <w:r w:rsidRPr="00D51F3F">
        <w:rPr>
          <w:rFonts w:ascii="仿宋_GB2312" w:eastAsia="仿宋_GB2312" w:hAnsi="宋体" w:cs="宋体"/>
          <w:sz w:val="28"/>
          <w:szCs w:val="28"/>
        </w:rPr>
        <w:t> </w:t>
      </w:r>
      <w:r w:rsidRPr="00D51F3F">
        <w:rPr>
          <w:rFonts w:ascii="仿宋_GB2312" w:eastAsia="仿宋_GB2312" w:hAnsi="宋体" w:cs="宋体"/>
          <w:sz w:val="28"/>
          <w:szCs w:val="28"/>
        </w:rPr>
        <w:t>人：龙</w:t>
      </w:r>
      <w:r>
        <w:rPr>
          <w:rFonts w:ascii="仿宋_GB2312" w:eastAsia="仿宋_GB2312" w:hAnsi="宋体" w:cs="宋体" w:hint="eastAsia"/>
          <w:sz w:val="28"/>
          <w:szCs w:val="28"/>
        </w:rPr>
        <w:t>老师</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联系电话：0573-82519940</w:t>
      </w:r>
    </w:p>
    <w:p w:rsidR="003C2E1B" w:rsidRPr="003C2E1B" w:rsidRDefault="003C2E1B"/>
    <w:p w:rsidR="003C2E1B" w:rsidRDefault="003C2E1B"/>
    <w:p w:rsidR="003C2E1B" w:rsidRDefault="003C2E1B"/>
    <w:p w:rsidR="003C2E1B" w:rsidRDefault="00EB3DAA" w:rsidP="00EB3DAA">
      <w:pPr>
        <w:jc w:val="center"/>
        <w:rPr>
          <w:rFonts w:cs="宋体"/>
          <w:b/>
          <w:bCs/>
          <w:color w:val="000000"/>
          <w:sz w:val="28"/>
          <w:szCs w:val="28"/>
        </w:rPr>
      </w:pPr>
      <w:r w:rsidRPr="000664E9">
        <w:rPr>
          <w:rFonts w:cs="宋体" w:hint="eastAsia"/>
          <w:b/>
          <w:bCs/>
          <w:color w:val="000000"/>
          <w:sz w:val="28"/>
          <w:szCs w:val="28"/>
        </w:rPr>
        <w:t>第二章</w:t>
      </w:r>
      <w:r w:rsidRPr="000664E9">
        <w:rPr>
          <w:b/>
          <w:bCs/>
          <w:color w:val="000000"/>
          <w:sz w:val="28"/>
          <w:szCs w:val="28"/>
        </w:rPr>
        <w:t xml:space="preserve">  </w:t>
      </w:r>
      <w:r w:rsidRPr="000664E9">
        <w:rPr>
          <w:rFonts w:cs="宋体" w:hint="eastAsia"/>
          <w:b/>
          <w:bCs/>
          <w:color w:val="000000"/>
          <w:sz w:val="28"/>
          <w:szCs w:val="28"/>
        </w:rPr>
        <w:t>招标需求</w:t>
      </w:r>
    </w:p>
    <w:p w:rsidR="00EB3DAA" w:rsidRPr="000664E9" w:rsidRDefault="00EB3DAA" w:rsidP="00EB3DAA">
      <w:pPr>
        <w:spacing w:line="360" w:lineRule="auto"/>
        <w:jc w:val="center"/>
        <w:rPr>
          <w:b/>
          <w:bCs/>
          <w:color w:val="000000"/>
          <w:sz w:val="24"/>
        </w:rPr>
      </w:pPr>
      <w:r w:rsidRPr="000664E9">
        <w:rPr>
          <w:rFonts w:cs="宋体" w:hint="eastAsia"/>
          <w:b/>
          <w:bCs/>
          <w:color w:val="000000"/>
          <w:sz w:val="24"/>
        </w:rPr>
        <w:t>一、概</w:t>
      </w:r>
      <w:r w:rsidRPr="000664E9">
        <w:rPr>
          <w:b/>
          <w:bCs/>
          <w:color w:val="000000"/>
          <w:sz w:val="24"/>
        </w:rPr>
        <w:t xml:space="preserve">   </w:t>
      </w:r>
      <w:r w:rsidRPr="000664E9">
        <w:rPr>
          <w:rFonts w:cs="宋体" w:hint="eastAsia"/>
          <w:b/>
          <w:bCs/>
          <w:color w:val="000000"/>
          <w:sz w:val="24"/>
        </w:rPr>
        <w:t>述</w:t>
      </w:r>
    </w:p>
    <w:p w:rsidR="00EB3DAA" w:rsidRPr="00964FED" w:rsidRDefault="00EB3DAA" w:rsidP="00964FED">
      <w:pPr>
        <w:pStyle w:val="a6"/>
        <w:spacing w:line="360" w:lineRule="auto"/>
        <w:ind w:firstLineChars="200" w:firstLine="560"/>
        <w:rPr>
          <w:rFonts w:hAnsi="宋体" w:cs="宋体"/>
          <w:kern w:val="2"/>
          <w:szCs w:val="28"/>
        </w:rPr>
      </w:pPr>
      <w:r w:rsidRPr="00964FED">
        <w:rPr>
          <w:rFonts w:hAnsi="宋体" w:cs="宋体" w:hint="eastAsia"/>
          <w:kern w:val="2"/>
          <w:szCs w:val="28"/>
        </w:rPr>
        <w:t>本次招标采购设备为常规医疗设备，投标方应根据招标文件所提出的设备技术规格和服务要求，综合考虑设备的适应性，选择具有最佳性能价格比的设备前来投标。希望投标方以精良的设备、优良的服务和优惠的价格，充分显示你们的竞争实力。</w:t>
      </w:r>
    </w:p>
    <w:p w:rsidR="00EB3DAA" w:rsidRPr="000664E9" w:rsidRDefault="00EB3DAA" w:rsidP="00EB3DAA">
      <w:pPr>
        <w:spacing w:line="360" w:lineRule="auto"/>
        <w:rPr>
          <w:color w:val="000000"/>
        </w:rPr>
      </w:pPr>
    </w:p>
    <w:p w:rsidR="00EB3DAA" w:rsidRDefault="00EB3DAA" w:rsidP="00EB3DAA">
      <w:pPr>
        <w:spacing w:line="360" w:lineRule="auto"/>
        <w:jc w:val="center"/>
        <w:rPr>
          <w:rFonts w:cs="宋体"/>
          <w:b/>
          <w:bCs/>
          <w:color w:val="000000"/>
          <w:sz w:val="24"/>
        </w:rPr>
      </w:pPr>
      <w:r w:rsidRPr="000664E9">
        <w:rPr>
          <w:rFonts w:cs="宋体" w:hint="eastAsia"/>
          <w:b/>
          <w:bCs/>
          <w:color w:val="000000"/>
          <w:sz w:val="24"/>
        </w:rPr>
        <w:t>二、设备需求一览表</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1"/>
        <w:gridCol w:w="4686"/>
        <w:gridCol w:w="1418"/>
        <w:gridCol w:w="1417"/>
      </w:tblGrid>
      <w:tr w:rsidR="00EB3DAA" w:rsidRPr="000078D5" w:rsidTr="00392385">
        <w:tc>
          <w:tcPr>
            <w:tcW w:w="1371" w:type="dxa"/>
            <w:tcBorders>
              <w:top w:val="single" w:sz="4" w:space="0" w:color="auto"/>
              <w:left w:val="single" w:sz="4" w:space="0" w:color="auto"/>
              <w:bottom w:val="single" w:sz="4" w:space="0" w:color="auto"/>
              <w:right w:val="single" w:sz="4" w:space="0" w:color="auto"/>
            </w:tcBorders>
          </w:tcPr>
          <w:p w:rsidR="00EB3DAA" w:rsidRPr="00964FED" w:rsidRDefault="00EB3DAA" w:rsidP="00964FED">
            <w:pPr>
              <w:pStyle w:val="a6"/>
              <w:spacing w:line="360" w:lineRule="auto"/>
              <w:ind w:firstLineChars="200" w:firstLine="560"/>
              <w:jc w:val="center"/>
              <w:rPr>
                <w:rFonts w:hAnsi="宋体" w:cs="宋体"/>
                <w:kern w:val="2"/>
                <w:szCs w:val="28"/>
              </w:rPr>
            </w:pPr>
            <w:r w:rsidRPr="00964FED">
              <w:rPr>
                <w:rFonts w:hAnsi="宋体" w:cs="宋体"/>
                <w:kern w:val="2"/>
                <w:szCs w:val="28"/>
              </w:rPr>
              <w:t>序号</w:t>
            </w:r>
          </w:p>
        </w:tc>
        <w:tc>
          <w:tcPr>
            <w:tcW w:w="4686" w:type="dxa"/>
            <w:tcBorders>
              <w:top w:val="single" w:sz="4" w:space="0" w:color="auto"/>
              <w:left w:val="single" w:sz="4" w:space="0" w:color="auto"/>
              <w:bottom w:val="single" w:sz="4" w:space="0" w:color="auto"/>
              <w:right w:val="single" w:sz="4" w:space="0" w:color="auto"/>
            </w:tcBorders>
          </w:tcPr>
          <w:p w:rsidR="00EB3DAA" w:rsidRPr="00964FED" w:rsidRDefault="00EB3DAA" w:rsidP="00964FED">
            <w:pPr>
              <w:pStyle w:val="a6"/>
              <w:spacing w:line="360" w:lineRule="auto"/>
              <w:ind w:firstLineChars="200" w:firstLine="560"/>
              <w:jc w:val="center"/>
              <w:rPr>
                <w:rFonts w:hAnsi="宋体" w:cs="宋体"/>
                <w:kern w:val="2"/>
                <w:szCs w:val="28"/>
              </w:rPr>
            </w:pPr>
            <w:proofErr w:type="gramStart"/>
            <w:r w:rsidRPr="00964FED">
              <w:rPr>
                <w:rFonts w:hAnsi="宋体" w:cs="宋体"/>
                <w:kern w:val="2"/>
                <w:szCs w:val="28"/>
              </w:rPr>
              <w:t>标项内容</w:t>
            </w:r>
            <w:proofErr w:type="gramEnd"/>
          </w:p>
        </w:tc>
        <w:tc>
          <w:tcPr>
            <w:tcW w:w="1418" w:type="dxa"/>
            <w:tcBorders>
              <w:top w:val="single" w:sz="4" w:space="0" w:color="auto"/>
              <w:left w:val="single" w:sz="4" w:space="0" w:color="auto"/>
              <w:bottom w:val="single" w:sz="4" w:space="0" w:color="auto"/>
              <w:right w:val="single" w:sz="4" w:space="0" w:color="auto"/>
            </w:tcBorders>
          </w:tcPr>
          <w:p w:rsidR="00EB3DAA" w:rsidRPr="00964FED" w:rsidRDefault="00EB3DAA" w:rsidP="00964FED">
            <w:pPr>
              <w:pStyle w:val="a6"/>
              <w:spacing w:line="360" w:lineRule="auto"/>
              <w:ind w:firstLineChars="200" w:firstLine="560"/>
              <w:jc w:val="center"/>
              <w:rPr>
                <w:rFonts w:hAnsi="宋体" w:cs="宋体"/>
                <w:kern w:val="2"/>
                <w:szCs w:val="28"/>
              </w:rPr>
            </w:pPr>
            <w:r w:rsidRPr="00964FED">
              <w:rPr>
                <w:rFonts w:hAnsi="宋体" w:cs="宋体"/>
                <w:kern w:val="2"/>
                <w:szCs w:val="28"/>
              </w:rPr>
              <w:t>数量</w:t>
            </w:r>
          </w:p>
        </w:tc>
        <w:tc>
          <w:tcPr>
            <w:tcW w:w="1417" w:type="dxa"/>
            <w:tcBorders>
              <w:top w:val="single" w:sz="4" w:space="0" w:color="auto"/>
              <w:left w:val="single" w:sz="4" w:space="0" w:color="auto"/>
              <w:bottom w:val="single" w:sz="4" w:space="0" w:color="auto"/>
              <w:right w:val="single" w:sz="4" w:space="0" w:color="auto"/>
            </w:tcBorders>
          </w:tcPr>
          <w:p w:rsidR="00EB3DAA" w:rsidRPr="00964FED" w:rsidRDefault="00EB3DAA" w:rsidP="00964FED">
            <w:pPr>
              <w:pStyle w:val="a6"/>
              <w:spacing w:line="360" w:lineRule="auto"/>
              <w:ind w:firstLineChars="200" w:firstLine="560"/>
              <w:jc w:val="center"/>
              <w:rPr>
                <w:rFonts w:hAnsi="宋体" w:cs="宋体"/>
                <w:kern w:val="2"/>
                <w:szCs w:val="28"/>
              </w:rPr>
            </w:pPr>
            <w:r w:rsidRPr="00964FED">
              <w:rPr>
                <w:rFonts w:hAnsi="宋体" w:cs="宋体"/>
                <w:kern w:val="2"/>
                <w:szCs w:val="28"/>
              </w:rPr>
              <w:t>单位</w:t>
            </w:r>
          </w:p>
        </w:tc>
      </w:tr>
      <w:tr w:rsidR="00370040" w:rsidRPr="003C2E1B" w:rsidTr="00392385">
        <w:tc>
          <w:tcPr>
            <w:tcW w:w="1371" w:type="dxa"/>
            <w:tcBorders>
              <w:top w:val="single" w:sz="4" w:space="0" w:color="auto"/>
              <w:left w:val="single" w:sz="4" w:space="0" w:color="auto"/>
              <w:bottom w:val="single" w:sz="4" w:space="0" w:color="auto"/>
              <w:right w:val="single" w:sz="4" w:space="0" w:color="auto"/>
            </w:tcBorders>
          </w:tcPr>
          <w:p w:rsidR="00370040" w:rsidRPr="003C2E1B" w:rsidRDefault="00370040" w:rsidP="00FF0E2B">
            <w:pPr>
              <w:widowControl/>
              <w:spacing w:before="60" w:after="60" w:line="360" w:lineRule="auto"/>
              <w:ind w:left="60" w:right="60"/>
              <w:jc w:val="center"/>
              <w:rPr>
                <w:rFonts w:ascii="仿宋_GB2312" w:eastAsia="仿宋_GB2312" w:hAnsi="宋体" w:cs="宋体"/>
                <w:sz w:val="28"/>
                <w:szCs w:val="28"/>
              </w:rPr>
            </w:pPr>
            <w:r w:rsidRPr="003C2E1B">
              <w:rPr>
                <w:rFonts w:ascii="仿宋_GB2312" w:eastAsia="仿宋_GB2312" w:hAnsi="宋体" w:cs="宋体"/>
                <w:sz w:val="28"/>
                <w:szCs w:val="28"/>
              </w:rPr>
              <w:t>1</w:t>
            </w:r>
          </w:p>
        </w:tc>
        <w:tc>
          <w:tcPr>
            <w:tcW w:w="4686" w:type="dxa"/>
            <w:tcBorders>
              <w:top w:val="single" w:sz="4" w:space="0" w:color="auto"/>
              <w:left w:val="single" w:sz="4" w:space="0" w:color="auto"/>
              <w:bottom w:val="single" w:sz="4" w:space="0" w:color="auto"/>
              <w:right w:val="single" w:sz="4" w:space="0" w:color="auto"/>
            </w:tcBorders>
          </w:tcPr>
          <w:p w:rsidR="00370040" w:rsidRPr="00392385" w:rsidRDefault="00D44E49" w:rsidP="00FF0E2B">
            <w:pPr>
              <w:ind w:left="3080" w:hangingChars="1100" w:hanging="3080"/>
              <w:jc w:val="center"/>
              <w:rPr>
                <w:rFonts w:ascii="仿宋_GB2312" w:eastAsia="仿宋_GB2312" w:hAnsi="宋体" w:cs="宋体"/>
                <w:sz w:val="28"/>
                <w:szCs w:val="28"/>
              </w:rPr>
            </w:pPr>
            <w:r>
              <w:rPr>
                <w:rFonts w:ascii="仿宋_GB2312" w:eastAsia="仿宋_GB2312" w:hAnsi="宋体" w:cs="宋体" w:hint="eastAsia"/>
                <w:sz w:val="28"/>
                <w:szCs w:val="28"/>
              </w:rPr>
              <w:t>一次性口腔检查包</w:t>
            </w:r>
          </w:p>
        </w:tc>
        <w:tc>
          <w:tcPr>
            <w:tcW w:w="1418" w:type="dxa"/>
            <w:tcBorders>
              <w:top w:val="single" w:sz="4" w:space="0" w:color="auto"/>
              <w:left w:val="single" w:sz="4" w:space="0" w:color="auto"/>
              <w:bottom w:val="single" w:sz="4" w:space="0" w:color="auto"/>
              <w:right w:val="single" w:sz="4" w:space="0" w:color="auto"/>
            </w:tcBorders>
            <w:vAlign w:val="center"/>
          </w:tcPr>
          <w:p w:rsidR="00370040" w:rsidRPr="003C2E1B" w:rsidRDefault="00370040" w:rsidP="00FF0E2B">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1417" w:type="dxa"/>
            <w:tcBorders>
              <w:top w:val="single" w:sz="4" w:space="0" w:color="auto"/>
              <w:left w:val="single" w:sz="4" w:space="0" w:color="auto"/>
              <w:bottom w:val="single" w:sz="4" w:space="0" w:color="auto"/>
              <w:right w:val="single" w:sz="4" w:space="0" w:color="auto"/>
            </w:tcBorders>
            <w:vAlign w:val="center"/>
          </w:tcPr>
          <w:p w:rsidR="00370040" w:rsidRPr="003C2E1B" w:rsidRDefault="004829D7" w:rsidP="00FF0E2B">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包</w:t>
            </w:r>
          </w:p>
        </w:tc>
      </w:tr>
    </w:tbl>
    <w:p w:rsidR="00EB3DAA" w:rsidRPr="000664E9" w:rsidRDefault="00EB3DAA" w:rsidP="00EB3DAA">
      <w:pPr>
        <w:spacing w:line="360" w:lineRule="auto"/>
        <w:jc w:val="center"/>
        <w:rPr>
          <w:b/>
          <w:bCs/>
          <w:color w:val="000000"/>
          <w:sz w:val="24"/>
        </w:rPr>
      </w:pPr>
    </w:p>
    <w:p w:rsidR="00EB3DAA" w:rsidRPr="000664E9" w:rsidRDefault="00EB3DAA" w:rsidP="00EB3DAA">
      <w:pPr>
        <w:widowControl/>
        <w:autoSpaceDE w:val="0"/>
        <w:autoSpaceDN w:val="0"/>
        <w:spacing w:line="360" w:lineRule="auto"/>
        <w:textAlignment w:val="bottom"/>
        <w:rPr>
          <w:rFonts w:eastAsia="黑体"/>
          <w:b/>
          <w:bCs/>
          <w:color w:val="000000"/>
          <w:sz w:val="24"/>
        </w:rPr>
      </w:pPr>
    </w:p>
    <w:p w:rsidR="00EB3DAA" w:rsidRPr="000664E9" w:rsidRDefault="00EB3DAA" w:rsidP="00EB3DAA">
      <w:pPr>
        <w:spacing w:line="360" w:lineRule="auto"/>
        <w:ind w:left="482" w:hangingChars="200" w:hanging="482"/>
        <w:jc w:val="center"/>
        <w:rPr>
          <w:b/>
          <w:bCs/>
          <w:color w:val="000000"/>
          <w:sz w:val="24"/>
        </w:rPr>
      </w:pPr>
      <w:r w:rsidRPr="000664E9">
        <w:rPr>
          <w:rFonts w:cs="宋体" w:hint="eastAsia"/>
          <w:b/>
          <w:bCs/>
          <w:color w:val="000000"/>
          <w:sz w:val="24"/>
        </w:rPr>
        <w:t>三、设备</w:t>
      </w:r>
      <w:r w:rsidR="00D44E49">
        <w:rPr>
          <w:rFonts w:cs="宋体" w:hint="eastAsia"/>
          <w:b/>
          <w:bCs/>
          <w:color w:val="000000"/>
          <w:sz w:val="24"/>
        </w:rPr>
        <w:t>配置要求</w:t>
      </w:r>
      <w:bookmarkStart w:id="0" w:name="_GoBack"/>
      <w:bookmarkEnd w:id="0"/>
    </w:p>
    <w:p w:rsidR="00EB3DAA" w:rsidRPr="004911CC" w:rsidRDefault="00EB3DAA" w:rsidP="00EB3DAA">
      <w:pPr>
        <w:spacing w:line="360" w:lineRule="auto"/>
        <w:rPr>
          <w:rFonts w:ascii="仿宋_GB2312" w:eastAsia="仿宋_GB2312" w:cs="宋体"/>
          <w:sz w:val="28"/>
          <w:szCs w:val="28"/>
        </w:rPr>
      </w:pPr>
    </w:p>
    <w:tbl>
      <w:tblPr>
        <w:tblW w:w="3840" w:type="dxa"/>
        <w:tblInd w:w="2240" w:type="dxa"/>
        <w:tblLook w:val="04A0"/>
      </w:tblPr>
      <w:tblGrid>
        <w:gridCol w:w="2380"/>
        <w:gridCol w:w="1460"/>
      </w:tblGrid>
      <w:tr w:rsidR="00D44E49" w:rsidRPr="00D44E49" w:rsidTr="00D44E49">
        <w:trPr>
          <w:trHeight w:val="402"/>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E49" w:rsidRPr="00D44E49" w:rsidRDefault="00D44E49" w:rsidP="00D44E49">
            <w:pPr>
              <w:widowControl/>
              <w:jc w:val="center"/>
              <w:rPr>
                <w:rFonts w:ascii="宋体" w:hAnsi="宋体" w:cs="宋体"/>
                <w:color w:val="000000"/>
                <w:kern w:val="0"/>
                <w:sz w:val="22"/>
                <w:szCs w:val="22"/>
              </w:rPr>
            </w:pPr>
            <w:r w:rsidRPr="00D44E49">
              <w:rPr>
                <w:rFonts w:ascii="宋体" w:hAnsi="宋体" w:cs="宋体" w:hint="eastAsia"/>
                <w:color w:val="000000"/>
                <w:kern w:val="0"/>
                <w:sz w:val="22"/>
                <w:szCs w:val="22"/>
              </w:rPr>
              <w:t>物品名称</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D44E49" w:rsidRPr="00D44E49" w:rsidRDefault="00D44E49" w:rsidP="00D44E49">
            <w:pPr>
              <w:widowControl/>
              <w:jc w:val="center"/>
              <w:rPr>
                <w:rFonts w:ascii="宋体" w:hAnsi="宋体" w:cs="宋体"/>
                <w:color w:val="000000"/>
                <w:kern w:val="0"/>
                <w:sz w:val="22"/>
                <w:szCs w:val="22"/>
              </w:rPr>
            </w:pPr>
            <w:r w:rsidRPr="00D44E49">
              <w:rPr>
                <w:rFonts w:ascii="宋体" w:hAnsi="宋体" w:cs="宋体" w:hint="eastAsia"/>
                <w:color w:val="000000"/>
                <w:kern w:val="0"/>
                <w:sz w:val="22"/>
                <w:szCs w:val="22"/>
              </w:rPr>
              <w:t>数量</w:t>
            </w:r>
          </w:p>
        </w:tc>
      </w:tr>
      <w:tr w:rsidR="00D44E49" w:rsidRPr="00D44E49" w:rsidTr="00D44E49">
        <w:trPr>
          <w:trHeight w:val="402"/>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D44E49" w:rsidRPr="00D44E49" w:rsidRDefault="00D44E49" w:rsidP="00D44E49">
            <w:pPr>
              <w:widowControl/>
              <w:jc w:val="center"/>
              <w:rPr>
                <w:rFonts w:ascii="宋体" w:hAnsi="宋体" w:cs="宋体"/>
                <w:color w:val="000000"/>
                <w:kern w:val="0"/>
                <w:sz w:val="22"/>
                <w:szCs w:val="22"/>
              </w:rPr>
            </w:pPr>
            <w:r w:rsidRPr="00D44E49">
              <w:rPr>
                <w:rFonts w:ascii="宋体" w:hAnsi="宋体" w:cs="宋体" w:hint="eastAsia"/>
                <w:color w:val="000000"/>
                <w:kern w:val="0"/>
                <w:sz w:val="22"/>
                <w:szCs w:val="22"/>
              </w:rPr>
              <w:t>托盘</w:t>
            </w:r>
          </w:p>
        </w:tc>
        <w:tc>
          <w:tcPr>
            <w:tcW w:w="1460" w:type="dxa"/>
            <w:tcBorders>
              <w:top w:val="nil"/>
              <w:left w:val="nil"/>
              <w:bottom w:val="single" w:sz="4" w:space="0" w:color="auto"/>
              <w:right w:val="single" w:sz="4" w:space="0" w:color="auto"/>
            </w:tcBorders>
            <w:shd w:val="clear" w:color="auto" w:fill="auto"/>
            <w:noWrap/>
            <w:vAlign w:val="center"/>
            <w:hideMark/>
          </w:tcPr>
          <w:p w:rsidR="00D44E49" w:rsidRPr="00D44E49" w:rsidRDefault="00D44E49" w:rsidP="00D44E49">
            <w:pPr>
              <w:widowControl/>
              <w:jc w:val="center"/>
              <w:rPr>
                <w:rFonts w:ascii="宋体" w:hAnsi="宋体" w:cs="宋体"/>
                <w:color w:val="000000"/>
                <w:kern w:val="0"/>
                <w:sz w:val="22"/>
                <w:szCs w:val="22"/>
              </w:rPr>
            </w:pPr>
            <w:r w:rsidRPr="00D44E49">
              <w:rPr>
                <w:rFonts w:ascii="宋体" w:hAnsi="宋体" w:cs="宋体" w:hint="eastAsia"/>
                <w:color w:val="000000"/>
                <w:kern w:val="0"/>
                <w:sz w:val="22"/>
                <w:szCs w:val="22"/>
              </w:rPr>
              <w:t>1</w:t>
            </w:r>
          </w:p>
        </w:tc>
      </w:tr>
      <w:tr w:rsidR="00D44E49" w:rsidRPr="00D44E49" w:rsidTr="00D44E49">
        <w:trPr>
          <w:trHeight w:val="402"/>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D44E49" w:rsidRPr="00D44E49" w:rsidRDefault="00D44E49" w:rsidP="00D44E49">
            <w:pPr>
              <w:widowControl/>
              <w:jc w:val="center"/>
              <w:rPr>
                <w:rFonts w:ascii="宋体" w:hAnsi="宋体" w:cs="宋体"/>
                <w:color w:val="000000"/>
                <w:kern w:val="0"/>
                <w:sz w:val="22"/>
                <w:szCs w:val="22"/>
              </w:rPr>
            </w:pPr>
            <w:r w:rsidRPr="00D44E49">
              <w:rPr>
                <w:rFonts w:ascii="宋体" w:hAnsi="宋体" w:cs="宋体" w:hint="eastAsia"/>
                <w:color w:val="000000"/>
                <w:kern w:val="0"/>
                <w:sz w:val="22"/>
                <w:szCs w:val="22"/>
              </w:rPr>
              <w:t>口镜</w:t>
            </w:r>
          </w:p>
        </w:tc>
        <w:tc>
          <w:tcPr>
            <w:tcW w:w="1460" w:type="dxa"/>
            <w:tcBorders>
              <w:top w:val="nil"/>
              <w:left w:val="nil"/>
              <w:bottom w:val="single" w:sz="4" w:space="0" w:color="auto"/>
              <w:right w:val="single" w:sz="4" w:space="0" w:color="auto"/>
            </w:tcBorders>
            <w:shd w:val="clear" w:color="auto" w:fill="auto"/>
            <w:noWrap/>
            <w:vAlign w:val="center"/>
            <w:hideMark/>
          </w:tcPr>
          <w:p w:rsidR="00D44E49" w:rsidRPr="00D44E49" w:rsidRDefault="00D44E49" w:rsidP="00D44E49">
            <w:pPr>
              <w:widowControl/>
              <w:jc w:val="center"/>
              <w:rPr>
                <w:rFonts w:ascii="宋体" w:hAnsi="宋体" w:cs="宋体"/>
                <w:color w:val="000000"/>
                <w:kern w:val="0"/>
                <w:sz w:val="22"/>
                <w:szCs w:val="22"/>
              </w:rPr>
            </w:pPr>
            <w:r w:rsidRPr="00D44E49">
              <w:rPr>
                <w:rFonts w:ascii="宋体" w:hAnsi="宋体" w:cs="宋体" w:hint="eastAsia"/>
                <w:color w:val="000000"/>
                <w:kern w:val="0"/>
                <w:sz w:val="22"/>
                <w:szCs w:val="22"/>
              </w:rPr>
              <w:t>1</w:t>
            </w:r>
          </w:p>
        </w:tc>
      </w:tr>
      <w:tr w:rsidR="00D44E49" w:rsidRPr="00D44E49" w:rsidTr="00D44E49">
        <w:trPr>
          <w:trHeight w:val="402"/>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D44E49" w:rsidRPr="00D44E49" w:rsidRDefault="00D44E49" w:rsidP="00D44E49">
            <w:pPr>
              <w:widowControl/>
              <w:jc w:val="center"/>
              <w:rPr>
                <w:rFonts w:ascii="宋体" w:hAnsi="宋体" w:cs="宋体"/>
                <w:color w:val="000000"/>
                <w:kern w:val="0"/>
                <w:sz w:val="22"/>
                <w:szCs w:val="22"/>
              </w:rPr>
            </w:pPr>
            <w:r w:rsidRPr="00D44E49">
              <w:rPr>
                <w:rFonts w:ascii="宋体" w:hAnsi="宋体" w:cs="宋体" w:hint="eastAsia"/>
                <w:color w:val="000000"/>
                <w:kern w:val="0"/>
                <w:sz w:val="22"/>
                <w:szCs w:val="22"/>
              </w:rPr>
              <w:t>牙探针</w:t>
            </w:r>
          </w:p>
        </w:tc>
        <w:tc>
          <w:tcPr>
            <w:tcW w:w="1460" w:type="dxa"/>
            <w:tcBorders>
              <w:top w:val="nil"/>
              <w:left w:val="nil"/>
              <w:bottom w:val="single" w:sz="4" w:space="0" w:color="auto"/>
              <w:right w:val="single" w:sz="4" w:space="0" w:color="auto"/>
            </w:tcBorders>
            <w:shd w:val="clear" w:color="auto" w:fill="auto"/>
            <w:noWrap/>
            <w:vAlign w:val="center"/>
            <w:hideMark/>
          </w:tcPr>
          <w:p w:rsidR="00D44E49" w:rsidRPr="00D44E49" w:rsidRDefault="00D44E49" w:rsidP="00D44E49">
            <w:pPr>
              <w:widowControl/>
              <w:jc w:val="center"/>
              <w:rPr>
                <w:rFonts w:ascii="宋体" w:hAnsi="宋体" w:cs="宋体"/>
                <w:color w:val="000000"/>
                <w:kern w:val="0"/>
                <w:sz w:val="22"/>
                <w:szCs w:val="22"/>
              </w:rPr>
            </w:pPr>
            <w:r w:rsidRPr="00D44E49">
              <w:rPr>
                <w:rFonts w:ascii="宋体" w:hAnsi="宋体" w:cs="宋体" w:hint="eastAsia"/>
                <w:color w:val="000000"/>
                <w:kern w:val="0"/>
                <w:sz w:val="22"/>
                <w:szCs w:val="22"/>
              </w:rPr>
              <w:t>1</w:t>
            </w:r>
          </w:p>
        </w:tc>
      </w:tr>
      <w:tr w:rsidR="00D44E49" w:rsidRPr="00D44E49" w:rsidTr="00D44E49">
        <w:trPr>
          <w:trHeight w:val="402"/>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D44E49" w:rsidRPr="00D44E49" w:rsidRDefault="00D44E49" w:rsidP="00D44E49">
            <w:pPr>
              <w:widowControl/>
              <w:jc w:val="center"/>
              <w:rPr>
                <w:rFonts w:ascii="宋体" w:hAnsi="宋体" w:cs="宋体"/>
                <w:color w:val="000000"/>
                <w:kern w:val="0"/>
                <w:sz w:val="22"/>
                <w:szCs w:val="22"/>
              </w:rPr>
            </w:pPr>
            <w:r w:rsidRPr="00D44E49">
              <w:rPr>
                <w:rFonts w:ascii="宋体" w:hAnsi="宋体" w:cs="宋体" w:hint="eastAsia"/>
                <w:color w:val="000000"/>
                <w:kern w:val="0"/>
                <w:sz w:val="22"/>
                <w:szCs w:val="22"/>
              </w:rPr>
              <w:t>一次性使用治疗巾</w:t>
            </w:r>
          </w:p>
        </w:tc>
        <w:tc>
          <w:tcPr>
            <w:tcW w:w="1460" w:type="dxa"/>
            <w:tcBorders>
              <w:top w:val="nil"/>
              <w:left w:val="nil"/>
              <w:bottom w:val="single" w:sz="4" w:space="0" w:color="auto"/>
              <w:right w:val="single" w:sz="4" w:space="0" w:color="auto"/>
            </w:tcBorders>
            <w:shd w:val="clear" w:color="auto" w:fill="auto"/>
            <w:noWrap/>
            <w:vAlign w:val="center"/>
            <w:hideMark/>
          </w:tcPr>
          <w:p w:rsidR="00D44E49" w:rsidRPr="00D44E49" w:rsidRDefault="00D44E49" w:rsidP="00D44E49">
            <w:pPr>
              <w:widowControl/>
              <w:jc w:val="center"/>
              <w:rPr>
                <w:rFonts w:ascii="宋体" w:hAnsi="宋体" w:cs="宋体"/>
                <w:color w:val="000000"/>
                <w:kern w:val="0"/>
                <w:sz w:val="22"/>
                <w:szCs w:val="22"/>
              </w:rPr>
            </w:pPr>
            <w:r w:rsidRPr="00D44E49">
              <w:rPr>
                <w:rFonts w:ascii="宋体" w:hAnsi="宋体" w:cs="宋体" w:hint="eastAsia"/>
                <w:color w:val="000000"/>
                <w:kern w:val="0"/>
                <w:sz w:val="22"/>
                <w:szCs w:val="22"/>
              </w:rPr>
              <w:t>1</w:t>
            </w:r>
          </w:p>
        </w:tc>
      </w:tr>
      <w:tr w:rsidR="00D44E49" w:rsidRPr="00D44E49" w:rsidTr="00D44E49">
        <w:trPr>
          <w:trHeight w:val="402"/>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D44E49" w:rsidRPr="00D44E49" w:rsidRDefault="00D44E49" w:rsidP="00D44E49">
            <w:pPr>
              <w:widowControl/>
              <w:jc w:val="center"/>
              <w:rPr>
                <w:rFonts w:ascii="宋体" w:hAnsi="宋体" w:cs="宋体"/>
                <w:color w:val="000000"/>
                <w:kern w:val="0"/>
                <w:sz w:val="22"/>
                <w:szCs w:val="22"/>
              </w:rPr>
            </w:pPr>
            <w:r w:rsidRPr="00D44E49">
              <w:rPr>
                <w:rFonts w:ascii="宋体" w:hAnsi="宋体" w:cs="宋体" w:hint="eastAsia"/>
                <w:color w:val="000000"/>
                <w:kern w:val="0"/>
                <w:sz w:val="22"/>
                <w:szCs w:val="22"/>
              </w:rPr>
              <w:t>卫生纸</w:t>
            </w:r>
          </w:p>
        </w:tc>
        <w:tc>
          <w:tcPr>
            <w:tcW w:w="1460" w:type="dxa"/>
            <w:tcBorders>
              <w:top w:val="nil"/>
              <w:left w:val="nil"/>
              <w:bottom w:val="single" w:sz="4" w:space="0" w:color="auto"/>
              <w:right w:val="single" w:sz="4" w:space="0" w:color="auto"/>
            </w:tcBorders>
            <w:shd w:val="clear" w:color="auto" w:fill="auto"/>
            <w:noWrap/>
            <w:vAlign w:val="center"/>
            <w:hideMark/>
          </w:tcPr>
          <w:p w:rsidR="00D44E49" w:rsidRPr="00D44E49" w:rsidRDefault="00D44E49" w:rsidP="00D44E49">
            <w:pPr>
              <w:widowControl/>
              <w:jc w:val="center"/>
              <w:rPr>
                <w:rFonts w:ascii="宋体" w:hAnsi="宋体" w:cs="宋体"/>
                <w:color w:val="000000"/>
                <w:kern w:val="0"/>
                <w:sz w:val="22"/>
                <w:szCs w:val="22"/>
              </w:rPr>
            </w:pPr>
            <w:r w:rsidRPr="00D44E49">
              <w:rPr>
                <w:rFonts w:ascii="宋体" w:hAnsi="宋体" w:cs="宋体" w:hint="eastAsia"/>
                <w:color w:val="000000"/>
                <w:kern w:val="0"/>
                <w:sz w:val="22"/>
                <w:szCs w:val="22"/>
              </w:rPr>
              <w:t>2</w:t>
            </w:r>
          </w:p>
        </w:tc>
      </w:tr>
      <w:tr w:rsidR="00D44E49" w:rsidRPr="00D44E49" w:rsidTr="00D44E49">
        <w:trPr>
          <w:trHeight w:val="402"/>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D44E49" w:rsidRPr="00D44E49" w:rsidRDefault="00D44E49" w:rsidP="00D44E49">
            <w:pPr>
              <w:widowControl/>
              <w:jc w:val="center"/>
              <w:rPr>
                <w:rFonts w:ascii="宋体" w:hAnsi="宋体" w:cs="宋体"/>
                <w:color w:val="000000"/>
                <w:kern w:val="0"/>
                <w:sz w:val="22"/>
                <w:szCs w:val="22"/>
              </w:rPr>
            </w:pPr>
            <w:r w:rsidRPr="00D44E49">
              <w:rPr>
                <w:rFonts w:ascii="宋体" w:hAnsi="宋体" w:cs="宋体" w:hint="eastAsia"/>
                <w:color w:val="000000"/>
                <w:kern w:val="0"/>
                <w:sz w:val="22"/>
                <w:szCs w:val="22"/>
              </w:rPr>
              <w:t>一次性使用镊子</w:t>
            </w:r>
          </w:p>
        </w:tc>
        <w:tc>
          <w:tcPr>
            <w:tcW w:w="1460" w:type="dxa"/>
            <w:tcBorders>
              <w:top w:val="nil"/>
              <w:left w:val="nil"/>
              <w:bottom w:val="single" w:sz="4" w:space="0" w:color="auto"/>
              <w:right w:val="single" w:sz="4" w:space="0" w:color="auto"/>
            </w:tcBorders>
            <w:shd w:val="clear" w:color="auto" w:fill="auto"/>
            <w:noWrap/>
            <w:vAlign w:val="center"/>
            <w:hideMark/>
          </w:tcPr>
          <w:p w:rsidR="00D44E49" w:rsidRPr="00D44E49" w:rsidRDefault="00D44E49" w:rsidP="00D44E49">
            <w:pPr>
              <w:widowControl/>
              <w:jc w:val="center"/>
              <w:rPr>
                <w:rFonts w:ascii="宋体" w:hAnsi="宋体" w:cs="宋体"/>
                <w:color w:val="000000"/>
                <w:kern w:val="0"/>
                <w:sz w:val="22"/>
                <w:szCs w:val="22"/>
              </w:rPr>
            </w:pPr>
            <w:r w:rsidRPr="00D44E49">
              <w:rPr>
                <w:rFonts w:ascii="宋体" w:hAnsi="宋体" w:cs="宋体" w:hint="eastAsia"/>
                <w:color w:val="000000"/>
                <w:kern w:val="0"/>
                <w:sz w:val="22"/>
                <w:szCs w:val="22"/>
              </w:rPr>
              <w:t>1</w:t>
            </w:r>
          </w:p>
        </w:tc>
      </w:tr>
      <w:tr w:rsidR="00D44E49" w:rsidTr="00D44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3"/>
        </w:trPr>
        <w:tc>
          <w:tcPr>
            <w:tcW w:w="2380" w:type="dxa"/>
            <w:tcBorders>
              <w:bottom w:val="single" w:sz="4" w:space="0" w:color="auto"/>
            </w:tcBorders>
            <w:vAlign w:val="center"/>
          </w:tcPr>
          <w:p w:rsidR="00D44E49" w:rsidRDefault="00D44E49" w:rsidP="00D44E49">
            <w:pPr>
              <w:widowControl/>
              <w:jc w:val="center"/>
              <w:rPr>
                <w:sz w:val="28"/>
                <w:szCs w:val="28"/>
              </w:rPr>
            </w:pPr>
            <w:r w:rsidRPr="00D44E49">
              <w:rPr>
                <w:rFonts w:ascii="宋体" w:hAnsi="宋体" w:cs="宋体" w:hint="eastAsia"/>
                <w:color w:val="000000"/>
                <w:kern w:val="0"/>
                <w:sz w:val="22"/>
                <w:szCs w:val="22"/>
              </w:rPr>
              <w:t>报价（元）</w:t>
            </w:r>
          </w:p>
        </w:tc>
        <w:tc>
          <w:tcPr>
            <w:tcW w:w="1460" w:type="dxa"/>
          </w:tcPr>
          <w:p w:rsidR="00D44E49" w:rsidRDefault="00D44E49" w:rsidP="00D44E49">
            <w:pPr>
              <w:rPr>
                <w:sz w:val="28"/>
                <w:szCs w:val="28"/>
              </w:rPr>
            </w:pPr>
          </w:p>
        </w:tc>
      </w:tr>
    </w:tbl>
    <w:p w:rsidR="00D44E49" w:rsidRDefault="00D44E49" w:rsidP="005123F9">
      <w:pPr>
        <w:rPr>
          <w:sz w:val="28"/>
          <w:szCs w:val="28"/>
        </w:rPr>
      </w:pPr>
    </w:p>
    <w:p w:rsidR="00D44E49" w:rsidRDefault="004829D7" w:rsidP="00D44E49">
      <w:pPr>
        <w:rPr>
          <w:sz w:val="28"/>
          <w:szCs w:val="28"/>
        </w:rPr>
      </w:pPr>
      <w:r>
        <w:rPr>
          <w:rFonts w:hint="eastAsia"/>
          <w:sz w:val="28"/>
          <w:szCs w:val="28"/>
        </w:rPr>
        <w:t>备注</w:t>
      </w:r>
      <w:r w:rsidR="00D44E49">
        <w:rPr>
          <w:rFonts w:hint="eastAsia"/>
          <w:sz w:val="28"/>
          <w:szCs w:val="28"/>
        </w:rPr>
        <w:t>：投标时携带</w:t>
      </w:r>
      <w:r w:rsidR="00D44E49" w:rsidRPr="00A66B7C">
        <w:rPr>
          <w:rFonts w:hint="eastAsia"/>
          <w:color w:val="FF0000"/>
          <w:sz w:val="28"/>
          <w:szCs w:val="28"/>
        </w:rPr>
        <w:t>样品</w:t>
      </w:r>
      <w:r w:rsidR="00D44E49">
        <w:rPr>
          <w:rFonts w:hint="eastAsia"/>
          <w:sz w:val="28"/>
          <w:szCs w:val="28"/>
        </w:rPr>
        <w:t>，且报价配置清单</w:t>
      </w:r>
      <w:r w:rsidR="00D44E49">
        <w:rPr>
          <w:rFonts w:hint="eastAsia"/>
          <w:sz w:val="28"/>
          <w:szCs w:val="28"/>
        </w:rPr>
        <w:t>6</w:t>
      </w:r>
      <w:r w:rsidR="00D44E49">
        <w:rPr>
          <w:rFonts w:hint="eastAsia"/>
          <w:sz w:val="28"/>
          <w:szCs w:val="28"/>
        </w:rPr>
        <w:t>项总价。</w:t>
      </w:r>
    </w:p>
    <w:p w:rsidR="005123F9" w:rsidRPr="00D44E49" w:rsidRDefault="005123F9" w:rsidP="005123F9">
      <w:pPr>
        <w:rPr>
          <w:sz w:val="28"/>
          <w:szCs w:val="28"/>
        </w:rPr>
      </w:pPr>
    </w:p>
    <w:p w:rsidR="00E85856" w:rsidRDefault="00E85856" w:rsidP="004829D7">
      <w:pPr>
        <w:ind w:firstLineChars="1500" w:firstLine="3614"/>
        <w:rPr>
          <w:rFonts w:cs="宋体"/>
          <w:b/>
          <w:bCs/>
          <w:color w:val="000000"/>
          <w:sz w:val="24"/>
        </w:rPr>
      </w:pPr>
      <w:r w:rsidRPr="004829D7">
        <w:rPr>
          <w:rFonts w:cs="宋体" w:hint="eastAsia"/>
          <w:b/>
          <w:bCs/>
          <w:color w:val="000000"/>
          <w:sz w:val="24"/>
        </w:rPr>
        <w:t>四、其它</w:t>
      </w:r>
    </w:p>
    <w:p w:rsidR="004829D7" w:rsidRPr="004829D7" w:rsidRDefault="004829D7" w:rsidP="004829D7">
      <w:pPr>
        <w:ind w:firstLineChars="1500" w:firstLine="3614"/>
        <w:rPr>
          <w:rFonts w:cs="宋体"/>
          <w:b/>
          <w:bCs/>
          <w:color w:val="000000"/>
          <w:sz w:val="24"/>
        </w:rPr>
      </w:pPr>
    </w:p>
    <w:p w:rsidR="00E85856" w:rsidRPr="004829D7" w:rsidRDefault="00E85856" w:rsidP="00E85856">
      <w:pPr>
        <w:rPr>
          <w:sz w:val="28"/>
          <w:szCs w:val="28"/>
        </w:rPr>
      </w:pPr>
      <w:r w:rsidRPr="004829D7">
        <w:rPr>
          <w:rFonts w:hint="eastAsia"/>
          <w:sz w:val="28"/>
          <w:szCs w:val="28"/>
        </w:rPr>
        <w:t xml:space="preserve">      1. </w:t>
      </w:r>
      <w:r w:rsidRPr="004829D7">
        <w:rPr>
          <w:rFonts w:hint="eastAsia"/>
          <w:sz w:val="28"/>
          <w:szCs w:val="28"/>
        </w:rPr>
        <w:t>本次中标合同有效期限：</w:t>
      </w:r>
      <w:r w:rsidRPr="004829D7">
        <w:rPr>
          <w:rFonts w:hint="eastAsia"/>
          <w:sz w:val="28"/>
          <w:szCs w:val="28"/>
        </w:rPr>
        <w:t>2</w:t>
      </w:r>
      <w:r w:rsidRPr="004829D7">
        <w:rPr>
          <w:rFonts w:hint="eastAsia"/>
          <w:sz w:val="28"/>
          <w:szCs w:val="28"/>
        </w:rPr>
        <w:t>年，如双方无异议，则自动延长</w:t>
      </w:r>
      <w:r w:rsidRPr="004829D7">
        <w:rPr>
          <w:rFonts w:hint="eastAsia"/>
          <w:sz w:val="28"/>
          <w:szCs w:val="28"/>
        </w:rPr>
        <w:t>1</w:t>
      </w:r>
      <w:r w:rsidRPr="004829D7">
        <w:rPr>
          <w:rFonts w:hint="eastAsia"/>
          <w:sz w:val="28"/>
          <w:szCs w:val="28"/>
        </w:rPr>
        <w:t>年；</w:t>
      </w:r>
    </w:p>
    <w:p w:rsidR="00E85856" w:rsidRPr="004829D7" w:rsidRDefault="00E85856" w:rsidP="00E85856">
      <w:pPr>
        <w:rPr>
          <w:sz w:val="28"/>
          <w:szCs w:val="28"/>
        </w:rPr>
      </w:pPr>
      <w:r w:rsidRPr="004829D7">
        <w:rPr>
          <w:rFonts w:hint="eastAsia"/>
          <w:sz w:val="28"/>
          <w:szCs w:val="28"/>
        </w:rPr>
        <w:t xml:space="preserve">      2. </w:t>
      </w:r>
      <w:r w:rsidRPr="004829D7">
        <w:rPr>
          <w:rFonts w:hint="eastAsia"/>
          <w:sz w:val="28"/>
          <w:szCs w:val="28"/>
        </w:rPr>
        <w:t>在合同期内，如遇到上级主管部门政策性要求而需中断合同，则本合同无条件终止；</w:t>
      </w:r>
    </w:p>
    <w:p w:rsidR="003C2E1B" w:rsidRPr="004829D7" w:rsidRDefault="00E85856" w:rsidP="004829D7">
      <w:pPr>
        <w:rPr>
          <w:sz w:val="28"/>
          <w:szCs w:val="28"/>
        </w:rPr>
      </w:pPr>
      <w:r w:rsidRPr="004829D7">
        <w:rPr>
          <w:rFonts w:hint="eastAsia"/>
          <w:sz w:val="28"/>
          <w:szCs w:val="28"/>
        </w:rPr>
        <w:t xml:space="preserve">     3. </w:t>
      </w:r>
      <w:r w:rsidRPr="004829D7">
        <w:rPr>
          <w:rFonts w:hint="eastAsia"/>
          <w:sz w:val="28"/>
          <w:szCs w:val="28"/>
        </w:rPr>
        <w:t>如遇到收费价格下调，医院希望供应商能合理下调供货价格，否则，医院有权终止合同</w:t>
      </w:r>
    </w:p>
    <w:p w:rsidR="00964FED" w:rsidRPr="00964FED" w:rsidRDefault="00964FED" w:rsidP="00EB3DAA">
      <w:pPr>
        <w:jc w:val="center"/>
      </w:pPr>
    </w:p>
    <w:sectPr w:rsidR="00964FED" w:rsidRPr="00964FED" w:rsidSect="00BC58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423" w:rsidRDefault="00D16423" w:rsidP="003C2E1B">
      <w:r>
        <w:separator/>
      </w:r>
    </w:p>
  </w:endnote>
  <w:endnote w:type="continuationSeparator" w:id="0">
    <w:p w:rsidR="00D16423" w:rsidRDefault="00D16423" w:rsidP="003C2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423" w:rsidRDefault="00D16423" w:rsidP="003C2E1B">
      <w:r>
        <w:separator/>
      </w:r>
    </w:p>
  </w:footnote>
  <w:footnote w:type="continuationSeparator" w:id="0">
    <w:p w:rsidR="00D16423" w:rsidRDefault="00D16423" w:rsidP="003C2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53AA0"/>
    <w:multiLevelType w:val="hybridMultilevel"/>
    <w:tmpl w:val="A3D46E8C"/>
    <w:lvl w:ilvl="0" w:tplc="F8208FD0">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C817FAF"/>
    <w:multiLevelType w:val="hybridMultilevel"/>
    <w:tmpl w:val="60AAE504"/>
    <w:lvl w:ilvl="0" w:tplc="6A70DB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1E15140"/>
    <w:multiLevelType w:val="multilevel"/>
    <w:tmpl w:val="5C56B566"/>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
    <w:nsid w:val="4711179D"/>
    <w:multiLevelType w:val="multilevel"/>
    <w:tmpl w:val="339A2CB4"/>
    <w:lvl w:ilvl="0">
      <w:start w:val="1"/>
      <w:numFmt w:val="decimal"/>
      <w:lvlText w:val="%1"/>
      <w:lvlJc w:val="left"/>
      <w:pPr>
        <w:ind w:left="360" w:hanging="360"/>
      </w:pPr>
      <w:rPr>
        <w:rFonts w:hint="default"/>
      </w:rPr>
    </w:lvl>
    <w:lvl w:ilvl="1">
      <w:start w:val="5"/>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nsid w:val="573F5D81"/>
    <w:multiLevelType w:val="multilevel"/>
    <w:tmpl w:val="418038DC"/>
    <w:lvl w:ilvl="0">
      <w:start w:val="1"/>
      <w:numFmt w:val="decimal"/>
      <w:lvlText w:val="%1."/>
      <w:lvlJc w:val="left"/>
      <w:pPr>
        <w:ind w:left="78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5">
    <w:nsid w:val="57BD402A"/>
    <w:multiLevelType w:val="hybridMultilevel"/>
    <w:tmpl w:val="CF2EC00C"/>
    <w:lvl w:ilvl="0" w:tplc="121889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B0A24D4"/>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7">
    <w:nsid w:val="70F10AA9"/>
    <w:multiLevelType w:val="multilevel"/>
    <w:tmpl w:val="70F10AA9"/>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251558E"/>
    <w:multiLevelType w:val="multilevel"/>
    <w:tmpl w:val="60BA176C"/>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7A462B06"/>
    <w:multiLevelType w:val="multilevel"/>
    <w:tmpl w:val="7BE0D8C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6"/>
  </w:num>
  <w:num w:numId="2">
    <w:abstractNumId w:val="8"/>
  </w:num>
  <w:num w:numId="3">
    <w:abstractNumId w:val="9"/>
  </w:num>
  <w:num w:numId="4">
    <w:abstractNumId w:val="2"/>
  </w:num>
  <w:num w:numId="5">
    <w:abstractNumId w:val="1"/>
  </w:num>
  <w:num w:numId="6">
    <w:abstractNumId w:val="7"/>
  </w:num>
  <w:num w:numId="7">
    <w:abstractNumId w:val="4"/>
  </w:num>
  <w:num w:numId="8">
    <w:abstractNumId w:val="0"/>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31AC"/>
    <w:rsid w:val="00033CE3"/>
    <w:rsid w:val="000B75FC"/>
    <w:rsid w:val="00192925"/>
    <w:rsid w:val="00252815"/>
    <w:rsid w:val="0026296A"/>
    <w:rsid w:val="0032770F"/>
    <w:rsid w:val="00332A53"/>
    <w:rsid w:val="003537A5"/>
    <w:rsid w:val="00353E8D"/>
    <w:rsid w:val="00363783"/>
    <w:rsid w:val="00370040"/>
    <w:rsid w:val="00371DB4"/>
    <w:rsid w:val="00392385"/>
    <w:rsid w:val="00395876"/>
    <w:rsid w:val="003B190D"/>
    <w:rsid w:val="003C2E1B"/>
    <w:rsid w:val="004829D7"/>
    <w:rsid w:val="004911CC"/>
    <w:rsid w:val="004A159E"/>
    <w:rsid w:val="004A3266"/>
    <w:rsid w:val="005123F9"/>
    <w:rsid w:val="00526CB3"/>
    <w:rsid w:val="00542038"/>
    <w:rsid w:val="0056651F"/>
    <w:rsid w:val="005C064B"/>
    <w:rsid w:val="005D54F3"/>
    <w:rsid w:val="005F7087"/>
    <w:rsid w:val="006672FC"/>
    <w:rsid w:val="006D1F02"/>
    <w:rsid w:val="007131AC"/>
    <w:rsid w:val="007408C5"/>
    <w:rsid w:val="007551F2"/>
    <w:rsid w:val="007572DF"/>
    <w:rsid w:val="00781C48"/>
    <w:rsid w:val="0085399E"/>
    <w:rsid w:val="008569FB"/>
    <w:rsid w:val="008656FF"/>
    <w:rsid w:val="00877349"/>
    <w:rsid w:val="0092164D"/>
    <w:rsid w:val="009577A1"/>
    <w:rsid w:val="00964FED"/>
    <w:rsid w:val="00A0355E"/>
    <w:rsid w:val="00A66B7C"/>
    <w:rsid w:val="00A9108E"/>
    <w:rsid w:val="00A92CCA"/>
    <w:rsid w:val="00B12269"/>
    <w:rsid w:val="00B62650"/>
    <w:rsid w:val="00BC15CA"/>
    <w:rsid w:val="00BC5887"/>
    <w:rsid w:val="00C44325"/>
    <w:rsid w:val="00C65D3D"/>
    <w:rsid w:val="00CB514A"/>
    <w:rsid w:val="00CB53F7"/>
    <w:rsid w:val="00D16423"/>
    <w:rsid w:val="00D43BEB"/>
    <w:rsid w:val="00D44E49"/>
    <w:rsid w:val="00D5708A"/>
    <w:rsid w:val="00D96CDC"/>
    <w:rsid w:val="00DD5ADF"/>
    <w:rsid w:val="00E32AEF"/>
    <w:rsid w:val="00E33FA8"/>
    <w:rsid w:val="00E55CF5"/>
    <w:rsid w:val="00E85856"/>
    <w:rsid w:val="00EB3DAA"/>
    <w:rsid w:val="00F11551"/>
    <w:rsid w:val="00F821F9"/>
    <w:rsid w:val="00FD6A0E"/>
    <w:rsid w:val="00FF30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E1B"/>
    <w:rPr>
      <w:sz w:val="18"/>
      <w:szCs w:val="18"/>
    </w:rPr>
  </w:style>
  <w:style w:type="paragraph" w:styleId="a4">
    <w:name w:val="footer"/>
    <w:basedOn w:val="a"/>
    <w:link w:val="Char0"/>
    <w:uiPriority w:val="99"/>
    <w:unhideWhenUsed/>
    <w:rsid w:val="003C2E1B"/>
    <w:pPr>
      <w:tabs>
        <w:tab w:val="center" w:pos="4153"/>
        <w:tab w:val="right" w:pos="8306"/>
      </w:tabs>
      <w:snapToGrid w:val="0"/>
      <w:jc w:val="left"/>
    </w:pPr>
    <w:rPr>
      <w:sz w:val="18"/>
      <w:szCs w:val="18"/>
    </w:rPr>
  </w:style>
  <w:style w:type="character" w:customStyle="1" w:styleId="Char0">
    <w:name w:val="页脚 Char"/>
    <w:basedOn w:val="a0"/>
    <w:link w:val="a4"/>
    <w:uiPriority w:val="99"/>
    <w:rsid w:val="003C2E1B"/>
    <w:rPr>
      <w:sz w:val="18"/>
      <w:szCs w:val="18"/>
    </w:rPr>
  </w:style>
  <w:style w:type="paragraph" w:styleId="a5">
    <w:name w:val="Plain Text"/>
    <w:aliases w:val="普通文字 Char,纯文本 Char Char,普通文字 Char Char,普通文字,普通文字 Char Char Char,小,Texte,正 文 1,0921,普通文字1,普通文字2,普通文字3,普通文字4,普通文字5,普通文字6,普通文字11,普通文字21,普通文字31,普通文字41,普通文字7,Char2,正文缩进两字符,纯文本 Char Char Char Char Char Char Char Char Char Char Char Char Char"/>
    <w:basedOn w:val="a"/>
    <w:link w:val="Char1"/>
    <w:rsid w:val="00EB3DAA"/>
    <w:pPr>
      <w:spacing w:beforeLines="50" w:afterLines="50" w:line="400" w:lineRule="exact"/>
    </w:pPr>
    <w:rPr>
      <w:rFonts w:ascii="宋体" w:hAnsi="Courier New"/>
      <w:sz w:val="24"/>
    </w:rPr>
  </w:style>
  <w:style w:type="character" w:customStyle="1" w:styleId="Char2">
    <w:name w:val="纯文本 Char"/>
    <w:basedOn w:val="a0"/>
    <w:uiPriority w:val="99"/>
    <w:semiHidden/>
    <w:rsid w:val="00EB3DAA"/>
    <w:rPr>
      <w:rFonts w:ascii="宋体" w:eastAsia="宋体" w:hAnsi="Courier New" w:cs="Courier New"/>
      <w:szCs w:val="21"/>
    </w:rPr>
  </w:style>
  <w:style w:type="character" w:customStyle="1" w:styleId="Char1">
    <w:name w:val="纯文本 Char1"/>
    <w:aliases w:val="普通文字 Char Char1,纯文本 Char Char Char,普通文字 Char Char Char1,普通文字 Char1,普通文字 Char Char Char Char,小 Char,Texte Char,正 文 1 Char,0921 Char,普通文字1 Char,普通文字2 Char,普通文字3 Char,普通文字4 Char,普通文字5 Char,普通文字6 Char,普通文字11 Char,普通文字21 Char,普通文字31 Char,普通文字7 Char"/>
    <w:basedOn w:val="a0"/>
    <w:link w:val="a5"/>
    <w:locked/>
    <w:rsid w:val="00EB3DAA"/>
    <w:rPr>
      <w:rFonts w:ascii="宋体" w:eastAsia="宋体" w:hAnsi="Courier New" w:cs="Times New Roman"/>
      <w:sz w:val="24"/>
      <w:szCs w:val="24"/>
    </w:rPr>
  </w:style>
  <w:style w:type="paragraph" w:styleId="a6">
    <w:name w:val="Body Text"/>
    <w:basedOn w:val="a"/>
    <w:link w:val="Char3"/>
    <w:rsid w:val="00EB3DAA"/>
    <w:pPr>
      <w:adjustRightInd w:val="0"/>
      <w:spacing w:line="315" w:lineRule="atLeast"/>
      <w:jc w:val="left"/>
      <w:textAlignment w:val="baseline"/>
    </w:pPr>
    <w:rPr>
      <w:rFonts w:ascii="仿宋_GB2312" w:eastAsia="仿宋_GB2312"/>
      <w:kern w:val="0"/>
      <w:sz w:val="28"/>
      <w:szCs w:val="20"/>
    </w:rPr>
  </w:style>
  <w:style w:type="character" w:customStyle="1" w:styleId="Char3">
    <w:name w:val="正文文本 Char"/>
    <w:basedOn w:val="a0"/>
    <w:link w:val="a6"/>
    <w:rsid w:val="00EB3DAA"/>
    <w:rPr>
      <w:rFonts w:ascii="仿宋_GB2312" w:eastAsia="仿宋_GB2312" w:hAnsi="Times New Roman" w:cs="Times New Roman"/>
      <w:kern w:val="0"/>
      <w:sz w:val="28"/>
      <w:szCs w:val="20"/>
    </w:rPr>
  </w:style>
  <w:style w:type="paragraph" w:styleId="a7">
    <w:name w:val="List Paragraph"/>
    <w:basedOn w:val="a"/>
    <w:uiPriority w:val="34"/>
    <w:qFormat/>
    <w:rsid w:val="00964FED"/>
    <w:pPr>
      <w:ind w:firstLineChars="200" w:firstLine="420"/>
    </w:pPr>
  </w:style>
  <w:style w:type="table" w:styleId="a8">
    <w:name w:val="Table Grid"/>
    <w:basedOn w:val="a1"/>
    <w:uiPriority w:val="59"/>
    <w:rsid w:val="00512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E1B"/>
    <w:rPr>
      <w:sz w:val="18"/>
      <w:szCs w:val="18"/>
    </w:rPr>
  </w:style>
  <w:style w:type="paragraph" w:styleId="a4">
    <w:name w:val="footer"/>
    <w:basedOn w:val="a"/>
    <w:link w:val="Char0"/>
    <w:uiPriority w:val="99"/>
    <w:unhideWhenUsed/>
    <w:rsid w:val="003C2E1B"/>
    <w:pPr>
      <w:tabs>
        <w:tab w:val="center" w:pos="4153"/>
        <w:tab w:val="right" w:pos="8306"/>
      </w:tabs>
      <w:snapToGrid w:val="0"/>
      <w:jc w:val="left"/>
    </w:pPr>
    <w:rPr>
      <w:sz w:val="18"/>
      <w:szCs w:val="18"/>
    </w:rPr>
  </w:style>
  <w:style w:type="character" w:customStyle="1" w:styleId="Char0">
    <w:name w:val="页脚 Char"/>
    <w:basedOn w:val="a0"/>
    <w:link w:val="a4"/>
    <w:uiPriority w:val="99"/>
    <w:rsid w:val="003C2E1B"/>
    <w:rPr>
      <w:sz w:val="18"/>
      <w:szCs w:val="18"/>
    </w:rPr>
  </w:style>
  <w:style w:type="paragraph" w:styleId="a5">
    <w:name w:val="Plain Text"/>
    <w:aliases w:val="普通文字 Char,纯文本 Char Char,普通文字 Char Char,普通文字,普通文字 Char Char Char,小,Texte,正 文 1,0921,普通文字1,普通文字2,普通文字3,普通文字4,普通文字5,普通文字6,普通文字11,普通文字21,普通文字31,普通文字41,普通文字7,Char2,正文缩进两字符,纯文本 Char Char Char Char Char Char Char Char Char Char Char Char Char"/>
    <w:basedOn w:val="a"/>
    <w:link w:val="Char1"/>
    <w:rsid w:val="00EB3DAA"/>
    <w:pPr>
      <w:spacing w:beforeLines="50" w:before="156" w:afterLines="50" w:after="156" w:line="400" w:lineRule="exact"/>
    </w:pPr>
    <w:rPr>
      <w:rFonts w:ascii="宋体" w:hAnsi="Courier New"/>
      <w:sz w:val="24"/>
    </w:rPr>
  </w:style>
  <w:style w:type="character" w:customStyle="1" w:styleId="Char2">
    <w:name w:val="纯文本 Char"/>
    <w:basedOn w:val="a0"/>
    <w:uiPriority w:val="99"/>
    <w:semiHidden/>
    <w:rsid w:val="00EB3DAA"/>
    <w:rPr>
      <w:rFonts w:ascii="宋体" w:eastAsia="宋体" w:hAnsi="Courier New" w:cs="Courier New"/>
      <w:szCs w:val="21"/>
    </w:rPr>
  </w:style>
  <w:style w:type="character" w:customStyle="1" w:styleId="Char1">
    <w:name w:val="纯文本 Char1"/>
    <w:aliases w:val="普通文字 Char Char1,纯文本 Char Char Char,普通文字 Char Char Char1,普通文字 Char1,普通文字 Char Char Char Char,小 Char,Texte Char,正 文 1 Char,0921 Char,普通文字1 Char,普通文字2 Char,普通文字3 Char,普通文字4 Char,普通文字5 Char,普通文字6 Char,普通文字11 Char,普通文字21 Char,普通文字31 Char,普通文字7 Char"/>
    <w:basedOn w:val="a0"/>
    <w:link w:val="a5"/>
    <w:locked/>
    <w:rsid w:val="00EB3DAA"/>
    <w:rPr>
      <w:rFonts w:ascii="宋体" w:eastAsia="宋体" w:hAnsi="Courier New" w:cs="Times New Roman"/>
      <w:sz w:val="24"/>
      <w:szCs w:val="24"/>
    </w:rPr>
  </w:style>
  <w:style w:type="paragraph" w:styleId="a6">
    <w:name w:val="Body Text"/>
    <w:basedOn w:val="a"/>
    <w:link w:val="Char3"/>
    <w:rsid w:val="00EB3DAA"/>
    <w:pPr>
      <w:adjustRightInd w:val="0"/>
      <w:spacing w:line="315" w:lineRule="atLeast"/>
      <w:jc w:val="left"/>
      <w:textAlignment w:val="baseline"/>
    </w:pPr>
    <w:rPr>
      <w:rFonts w:ascii="仿宋_GB2312" w:eastAsia="仿宋_GB2312"/>
      <w:kern w:val="0"/>
      <w:sz w:val="28"/>
      <w:szCs w:val="20"/>
    </w:rPr>
  </w:style>
  <w:style w:type="character" w:customStyle="1" w:styleId="Char3">
    <w:name w:val="正文文本 Char"/>
    <w:basedOn w:val="a0"/>
    <w:link w:val="a6"/>
    <w:rsid w:val="00EB3DAA"/>
    <w:rPr>
      <w:rFonts w:ascii="仿宋_GB2312" w:eastAsia="仿宋_GB2312" w:hAnsi="Times New Roman" w:cs="Times New Roman"/>
      <w:kern w:val="0"/>
      <w:sz w:val="28"/>
      <w:szCs w:val="20"/>
    </w:rPr>
  </w:style>
  <w:style w:type="paragraph" w:styleId="a7">
    <w:name w:val="List Paragraph"/>
    <w:basedOn w:val="a"/>
    <w:uiPriority w:val="34"/>
    <w:qFormat/>
    <w:rsid w:val="00964FED"/>
    <w:pPr>
      <w:ind w:firstLineChars="200" w:firstLine="420"/>
    </w:pPr>
  </w:style>
  <w:style w:type="table" w:styleId="a8">
    <w:name w:val="Table Grid"/>
    <w:basedOn w:val="a1"/>
    <w:uiPriority w:val="59"/>
    <w:rsid w:val="00512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280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1457;&#36865;&#37038;&#20214;&#33267;jxsdyyysbk@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204</Words>
  <Characters>1165</Characters>
  <Application>Microsoft Office Word</Application>
  <DocSecurity>0</DocSecurity>
  <Lines>9</Lines>
  <Paragraphs>2</Paragraphs>
  <ScaleCrop>false</ScaleCrop>
  <Company>Sky123.Org</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龙俊</dc:creator>
  <cp:keywords/>
  <dc:description/>
  <cp:lastModifiedBy>his</cp:lastModifiedBy>
  <cp:revision>18</cp:revision>
  <dcterms:created xsi:type="dcterms:W3CDTF">2018-08-09T06:46:00Z</dcterms:created>
  <dcterms:modified xsi:type="dcterms:W3CDTF">2018-10-08T08:50:00Z</dcterms:modified>
</cp:coreProperties>
</file>